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AB" w:rsidRDefault="0093608F" w:rsidP="00EA3B09">
      <w:pPr>
        <w:spacing w:after="0" w:line="240" w:lineRule="auto"/>
        <w:ind w:firstLine="0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-714375</wp:posOffset>
            </wp:positionV>
            <wp:extent cx="1394460" cy="990673"/>
            <wp:effectExtent l="0" t="0" r="0" b="0"/>
            <wp:wrapNone/>
            <wp:docPr id="27" name="Picture 27" descr="A picture containing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CE logo 4color-original layers_pu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99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0B6C" w:rsidRPr="0080411E" w:rsidRDefault="000657B2" w:rsidP="00A73FC7">
      <w:pPr>
        <w:spacing w:after="0" w:line="240" w:lineRule="auto"/>
        <w:ind w:firstLine="0"/>
        <w:jc w:val="center"/>
        <w:rPr>
          <w:b/>
          <w:bCs/>
          <w:cs/>
        </w:rPr>
      </w:pPr>
      <w:r w:rsidRPr="0080411E">
        <w:rPr>
          <w:rFonts w:hint="cs"/>
          <w:b/>
          <w:bCs/>
          <w:cs/>
        </w:rPr>
        <w:t>หลัก</w:t>
      </w:r>
      <w:r w:rsidR="00B80B83" w:rsidRPr="0080411E">
        <w:rPr>
          <w:rFonts w:hint="cs"/>
          <w:b/>
          <w:bCs/>
          <w:cs/>
        </w:rPr>
        <w:t>เกณฑ์</w:t>
      </w:r>
      <w:r w:rsidR="00AA75AE" w:rsidRPr="0080411E">
        <w:rPr>
          <w:rFonts w:hint="cs"/>
          <w:b/>
          <w:bCs/>
          <w:cs/>
        </w:rPr>
        <w:t>การประกวดโครงงานวิทยาศาสตร์</w:t>
      </w:r>
      <w:r w:rsidR="00766F5E" w:rsidRPr="0080411E">
        <w:rPr>
          <w:rFonts w:hint="cs"/>
          <w:b/>
          <w:bCs/>
          <w:cs/>
        </w:rPr>
        <w:t xml:space="preserve"> </w:t>
      </w:r>
      <w:r w:rsidR="00C10B6C" w:rsidRPr="0080411E">
        <w:rPr>
          <w:rFonts w:hint="cs"/>
          <w:b/>
          <w:bCs/>
          <w:cs/>
        </w:rPr>
        <w:t>สำหรับนักศึกษา</w:t>
      </w:r>
      <w:r w:rsidR="00A27FF3">
        <w:rPr>
          <w:b/>
          <w:bCs/>
        </w:rPr>
        <w:t xml:space="preserve"> </w:t>
      </w:r>
      <w:r w:rsidR="00A27FF3">
        <w:rPr>
          <w:rFonts w:hint="cs"/>
          <w:b/>
          <w:bCs/>
          <w:cs/>
        </w:rPr>
        <w:t>สกร.</w:t>
      </w:r>
    </w:p>
    <w:p w:rsidR="00E72117" w:rsidRPr="0080411E" w:rsidRDefault="00212525" w:rsidP="00A73FC7">
      <w:pPr>
        <w:spacing w:after="0" w:line="240" w:lineRule="auto"/>
        <w:ind w:firstLine="0"/>
        <w:jc w:val="center"/>
        <w:rPr>
          <w:b/>
          <w:bCs/>
        </w:rPr>
      </w:pPr>
      <w:r w:rsidRPr="00A73FC7">
        <w:rPr>
          <w:rFonts w:hint="cs"/>
          <w:b/>
          <w:bCs/>
          <w:cs/>
        </w:rPr>
        <w:t xml:space="preserve">ระดับพื้นที่ </w:t>
      </w:r>
      <w:r w:rsidR="00E72117" w:rsidRPr="0080411E">
        <w:rPr>
          <w:rFonts w:hint="cs"/>
          <w:b/>
          <w:bCs/>
          <w:cs/>
        </w:rPr>
        <w:t>ประจำปีงบประมาณ พ.ศ.</w:t>
      </w:r>
      <w:r w:rsidR="00990A8D" w:rsidRPr="0080411E">
        <w:rPr>
          <w:rFonts w:hint="cs"/>
          <w:b/>
          <w:bCs/>
          <w:cs/>
        </w:rPr>
        <w:t xml:space="preserve"> 256</w:t>
      </w:r>
      <w:r w:rsidR="00A27FF3">
        <w:rPr>
          <w:rFonts w:hint="cs"/>
          <w:b/>
          <w:bCs/>
          <w:cs/>
        </w:rPr>
        <w:t>7</w:t>
      </w:r>
    </w:p>
    <w:p w:rsidR="00B130E8" w:rsidRPr="00A73FC7" w:rsidRDefault="00A927FF" w:rsidP="00A73FC7">
      <w:pPr>
        <w:spacing w:after="0" w:line="240" w:lineRule="auto"/>
        <w:ind w:firstLine="0"/>
        <w:jc w:val="center"/>
        <w:rPr>
          <w:b/>
          <w:bCs/>
        </w:rPr>
      </w:pPr>
      <w:r w:rsidRPr="00212525">
        <w:rPr>
          <w:b/>
          <w:bCs/>
          <w:color w:val="E36C0A" w:themeColor="accent6" w:themeShade="BF"/>
          <w:cs/>
        </w:rPr>
        <w:t>ด้านการใช้และการอนุรักษ์พลังงานไฟฟ้าเพื่อชีวิตและสังคม</w:t>
      </w:r>
      <w:r w:rsidR="00A73FC7" w:rsidRPr="00212525">
        <w:rPr>
          <w:rFonts w:hint="cs"/>
          <w:b/>
          <w:bCs/>
          <w:color w:val="E36C0A" w:themeColor="accent6" w:themeShade="BF"/>
          <w:cs/>
        </w:rPr>
        <w:t xml:space="preserve"> </w:t>
      </w:r>
    </w:p>
    <w:p w:rsidR="00B130E8" w:rsidRPr="0080411E" w:rsidRDefault="00B130E8" w:rsidP="00A73FC7">
      <w:pPr>
        <w:spacing w:after="0" w:line="240" w:lineRule="auto"/>
        <w:ind w:firstLine="0"/>
        <w:jc w:val="center"/>
        <w:rPr>
          <w:b/>
          <w:bCs/>
          <w:cs/>
        </w:rPr>
      </w:pPr>
      <w:r w:rsidRPr="0080411E">
        <w:rPr>
          <w:b/>
          <w:bCs/>
          <w:cs/>
        </w:rPr>
        <w:t>ดำเนินการจัดประกวดโดยศูนย์วิทยาศาสตร์เพื่อการศึกษา</w:t>
      </w:r>
    </w:p>
    <w:p w:rsidR="00EF2EAC" w:rsidRPr="0080411E" w:rsidRDefault="00EF2EAC" w:rsidP="00A73FC7">
      <w:pPr>
        <w:spacing w:after="0" w:line="240" w:lineRule="auto"/>
        <w:ind w:firstLine="0"/>
        <w:jc w:val="center"/>
        <w:rPr>
          <w:b/>
          <w:bCs/>
        </w:rPr>
      </w:pPr>
      <w:r w:rsidRPr="0080411E">
        <w:rPr>
          <w:rFonts w:hint="cs"/>
          <w:b/>
          <w:bCs/>
          <w:cs/>
        </w:rPr>
        <w:t>สนับสนุน</w:t>
      </w:r>
      <w:r w:rsidR="00EE4644" w:rsidRPr="0080411E">
        <w:rPr>
          <w:rFonts w:hint="cs"/>
          <w:b/>
          <w:bCs/>
          <w:cs/>
        </w:rPr>
        <w:t>งบประมาณ</w:t>
      </w:r>
      <w:r w:rsidRPr="0080411E">
        <w:rPr>
          <w:rFonts w:hint="cs"/>
          <w:b/>
          <w:bCs/>
          <w:cs/>
        </w:rPr>
        <w:t xml:space="preserve">การจัดประกวดโดยการไฟฟ้าฝ่ายผลิตแห่งประเทศไทย </w:t>
      </w:r>
      <w:r w:rsidRPr="0080411E">
        <w:rPr>
          <w:b/>
          <w:bCs/>
          <w:lang w:val="en-GB"/>
        </w:rPr>
        <w:t>(</w:t>
      </w:r>
      <w:r w:rsidRPr="0080411E">
        <w:rPr>
          <w:rFonts w:hint="cs"/>
          <w:b/>
          <w:bCs/>
          <w:cs/>
        </w:rPr>
        <w:t>กฟผ.</w:t>
      </w:r>
      <w:r w:rsidRPr="0080411E">
        <w:rPr>
          <w:b/>
          <w:bCs/>
          <w:lang w:val="en-GB"/>
        </w:rPr>
        <w:t>)</w:t>
      </w:r>
    </w:p>
    <w:p w:rsidR="00F57733" w:rsidRPr="00EA3B09" w:rsidRDefault="004328E0" w:rsidP="00EA3B09">
      <w:pPr>
        <w:tabs>
          <w:tab w:val="left" w:pos="6489"/>
          <w:tab w:val="left" w:pos="8234"/>
        </w:tabs>
        <w:spacing w:after="0"/>
        <w:ind w:firstLine="0"/>
        <w:rPr>
          <w:b/>
          <w:bCs/>
          <w:cs/>
        </w:rPr>
      </w:pPr>
      <w:r w:rsidRPr="00EA3B09">
        <w:rPr>
          <w:b/>
          <w:bCs/>
          <w:cs/>
        </w:rPr>
        <w:tab/>
      </w:r>
      <w:r w:rsidR="00402111" w:rsidRPr="00402111">
        <w:rPr>
          <w:noProof/>
        </w:rPr>
        <w:pict>
          <v:roundrect id="AutoShape 33" o:spid="_x0000_s2050" style="position:absolute;margin-left:-4.05pt;margin-top:19.95pt;width:145.05pt;height:26.3pt;z-index:-25165568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" fillcolor="#4bacc6 [3208]" stroked="f">
            <v:fill opacity="32896f"/>
          </v:roundrect>
        </w:pict>
      </w:r>
    </w:p>
    <w:p w:rsidR="00AA75AE" w:rsidRDefault="00AA75AE" w:rsidP="003B737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cs="TH SarabunPSK"/>
          <w:b/>
          <w:bCs/>
          <w:szCs w:val="32"/>
        </w:rPr>
      </w:pPr>
      <w:r w:rsidRPr="002612D3">
        <w:rPr>
          <w:rFonts w:cs="TH SarabunPSK"/>
          <w:b/>
          <w:bCs/>
          <w:szCs w:val="32"/>
          <w:cs/>
        </w:rPr>
        <w:t>คุณสมบัติของผู้เข้าประกวด</w:t>
      </w:r>
    </w:p>
    <w:p w:rsidR="00F9143F" w:rsidRPr="002612D3" w:rsidRDefault="00F9143F" w:rsidP="003B737C">
      <w:pPr>
        <w:pStyle w:val="ListParagraph"/>
        <w:numPr>
          <w:ilvl w:val="0"/>
          <w:numId w:val="4"/>
        </w:numPr>
        <w:spacing w:after="0" w:line="240" w:lineRule="auto"/>
        <w:jc w:val="thaiDistribute"/>
        <w:rPr>
          <w:rFonts w:cs="TH SarabunPSK"/>
          <w:szCs w:val="32"/>
        </w:rPr>
      </w:pPr>
      <w:r w:rsidRPr="002612D3">
        <w:rPr>
          <w:rFonts w:cs="TH SarabunPSK"/>
          <w:szCs w:val="32"/>
          <w:cs/>
        </w:rPr>
        <w:t xml:space="preserve">จำนวนผู้เข้าประกวด </w:t>
      </w:r>
      <w:r w:rsidR="00A27FF3">
        <w:rPr>
          <w:rFonts w:cs="TH SarabunPSK" w:hint="cs"/>
          <w:szCs w:val="32"/>
          <w:cs/>
        </w:rPr>
        <w:t>เป็นนักศึกษา สกร.</w:t>
      </w:r>
      <w:r w:rsidRPr="002612D3">
        <w:rPr>
          <w:rFonts w:cs="TH SarabunPSK" w:hint="cs"/>
          <w:szCs w:val="32"/>
          <w:cs/>
        </w:rPr>
        <w:t xml:space="preserve"> </w:t>
      </w:r>
      <w:r w:rsidRPr="002612D3">
        <w:rPr>
          <w:rFonts w:cs="TH SarabunPSK"/>
          <w:szCs w:val="32"/>
          <w:cs/>
        </w:rPr>
        <w:t xml:space="preserve">ทีมละ </w:t>
      </w:r>
      <w:r w:rsidRPr="002612D3">
        <w:rPr>
          <w:rFonts w:cs="TH SarabunPSK"/>
          <w:szCs w:val="32"/>
        </w:rPr>
        <w:t>3</w:t>
      </w:r>
      <w:r w:rsidRPr="002612D3">
        <w:rPr>
          <w:rFonts w:cs="TH SarabunPSK"/>
          <w:szCs w:val="32"/>
          <w:cs/>
        </w:rPr>
        <w:t xml:space="preserve"> คน</w:t>
      </w:r>
      <w:r w:rsidR="00F02BC7">
        <w:rPr>
          <w:rFonts w:cs="TH SarabunPSK" w:hint="cs"/>
          <w:szCs w:val="32"/>
          <w:cs/>
        </w:rPr>
        <w:t xml:space="preserve">  </w:t>
      </w:r>
      <w:r w:rsidRPr="002612D3">
        <w:rPr>
          <w:rFonts w:cs="TH SarabunPSK"/>
          <w:szCs w:val="32"/>
        </w:rPr>
        <w:t>(</w:t>
      </w:r>
      <w:r w:rsidRPr="002612D3">
        <w:rPr>
          <w:rFonts w:cs="TH SarabunPSK" w:hint="cs"/>
          <w:szCs w:val="32"/>
          <w:cs/>
        </w:rPr>
        <w:t>รวมทีมต่างระดับได้</w:t>
      </w:r>
      <w:r w:rsidRPr="002612D3">
        <w:rPr>
          <w:rFonts w:cs="TH SarabunPSK"/>
          <w:szCs w:val="32"/>
          <w:lang w:val="en-GB"/>
        </w:rPr>
        <w:t xml:space="preserve">) </w:t>
      </w:r>
    </w:p>
    <w:p w:rsidR="00D54856" w:rsidRPr="00F02BC7" w:rsidRDefault="00F9143F" w:rsidP="003457EB">
      <w:pPr>
        <w:pStyle w:val="ListParagraph"/>
        <w:numPr>
          <w:ilvl w:val="0"/>
          <w:numId w:val="4"/>
        </w:numPr>
        <w:spacing w:after="0" w:line="240" w:lineRule="auto"/>
        <w:jc w:val="thaiDistribute"/>
        <w:rPr>
          <w:rFonts w:cs="TH SarabunPSK"/>
          <w:szCs w:val="32"/>
        </w:rPr>
      </w:pPr>
      <w:r w:rsidRPr="00F02BC7">
        <w:rPr>
          <w:rFonts w:cs="TH SarabunPSK" w:hint="cs"/>
          <w:szCs w:val="32"/>
          <w:cs/>
        </w:rPr>
        <w:t xml:space="preserve">สมาชิกในทีมอย่างน้อย 2 ใน 3 คน </w:t>
      </w:r>
      <w:r w:rsidR="00A27FF3">
        <w:rPr>
          <w:rFonts w:cs="TH SarabunPSK" w:hint="cs"/>
          <w:szCs w:val="32"/>
          <w:cs/>
        </w:rPr>
        <w:t>เป็นนักศึกษา สกร.</w:t>
      </w:r>
      <w:r w:rsidR="00766F5E">
        <w:rPr>
          <w:rFonts w:cs="TH SarabunPSK" w:hint="cs"/>
          <w:szCs w:val="32"/>
          <w:cs/>
        </w:rPr>
        <w:t xml:space="preserve"> </w:t>
      </w:r>
      <w:r w:rsidR="00734140" w:rsidRPr="00F02BC7">
        <w:rPr>
          <w:rFonts w:cs="TH SarabunPSK"/>
          <w:szCs w:val="32"/>
          <w:cs/>
        </w:rPr>
        <w:t>ที่ล</w:t>
      </w:r>
      <w:r w:rsidR="00F02BC7" w:rsidRPr="00F02BC7">
        <w:rPr>
          <w:rFonts w:cs="TH SarabunPSK"/>
          <w:szCs w:val="32"/>
          <w:cs/>
        </w:rPr>
        <w:t>งทะเบียนเรียนรายวิชาเลือกบังคับ</w:t>
      </w:r>
      <w:r w:rsidR="00F02BC7" w:rsidRPr="00F02BC7">
        <w:rPr>
          <w:rFonts w:cs="TH SarabunPSK" w:hint="cs"/>
          <w:szCs w:val="32"/>
          <w:cs/>
        </w:rPr>
        <w:t xml:space="preserve"> </w:t>
      </w:r>
      <w:r w:rsidR="00734140" w:rsidRPr="00F02BC7">
        <w:rPr>
          <w:rFonts w:cs="TH SarabunPSK"/>
          <w:szCs w:val="32"/>
          <w:cs/>
        </w:rPr>
        <w:t xml:space="preserve">การใช้พลังงานไฟฟ้าในชีวิตประจำวัน 1 </w:t>
      </w:r>
      <w:r w:rsidR="00734140" w:rsidRPr="00F02BC7">
        <w:rPr>
          <w:rFonts w:cs="TH SarabunPSK"/>
          <w:szCs w:val="32"/>
        </w:rPr>
        <w:t>(</w:t>
      </w:r>
      <w:r w:rsidR="00734140" w:rsidRPr="00F02BC7">
        <w:rPr>
          <w:rFonts w:cs="TH SarabunPSK"/>
          <w:szCs w:val="32"/>
          <w:cs/>
        </w:rPr>
        <w:t>รหัส พว12010</w:t>
      </w:r>
      <w:r w:rsidR="00734140" w:rsidRPr="00F02BC7">
        <w:rPr>
          <w:rFonts w:cs="TH SarabunPSK"/>
          <w:szCs w:val="32"/>
        </w:rPr>
        <w:t xml:space="preserve">) </w:t>
      </w:r>
      <w:r w:rsidR="00D31984" w:rsidRPr="00F02BC7">
        <w:rPr>
          <w:rFonts w:cs="TH SarabunPSK" w:hint="cs"/>
          <w:szCs w:val="32"/>
          <w:cs/>
        </w:rPr>
        <w:t>หรือ</w:t>
      </w:r>
      <w:r w:rsidR="00734140" w:rsidRPr="00F02BC7">
        <w:rPr>
          <w:rFonts w:cs="TH SarabunPSK"/>
          <w:szCs w:val="32"/>
          <w:cs/>
        </w:rPr>
        <w:t>การใช้พลังงานไฟฟ้าในชีวิตประจำวัน</w:t>
      </w:r>
      <w:r w:rsidR="00F02BC7">
        <w:rPr>
          <w:rFonts w:cs="TH SarabunPSK"/>
          <w:szCs w:val="32"/>
        </w:rPr>
        <w:t xml:space="preserve"> </w:t>
      </w:r>
      <w:r w:rsidR="00734140" w:rsidRPr="00F02BC7">
        <w:rPr>
          <w:rFonts w:cs="TH SarabunPSK"/>
          <w:szCs w:val="32"/>
        </w:rPr>
        <w:t>2</w:t>
      </w:r>
      <w:r w:rsidR="003C0D92">
        <w:rPr>
          <w:rFonts w:cs="TH SarabunPSK"/>
          <w:szCs w:val="32"/>
        </w:rPr>
        <w:t xml:space="preserve"> </w:t>
      </w:r>
      <w:r w:rsidR="00734140" w:rsidRPr="00F02BC7">
        <w:rPr>
          <w:rFonts w:cs="TH SarabunPSK"/>
          <w:szCs w:val="32"/>
        </w:rPr>
        <w:t>(</w:t>
      </w:r>
      <w:r w:rsidR="00734140" w:rsidRPr="00F02BC7">
        <w:rPr>
          <w:rFonts w:cs="TH SarabunPSK"/>
          <w:szCs w:val="32"/>
          <w:cs/>
        </w:rPr>
        <w:t>รหัส</w:t>
      </w:r>
      <w:r w:rsidR="00F02BC7">
        <w:rPr>
          <w:rFonts w:cs="TH SarabunPSK" w:hint="cs"/>
          <w:szCs w:val="32"/>
          <w:cs/>
        </w:rPr>
        <w:t xml:space="preserve"> </w:t>
      </w:r>
      <w:r w:rsidR="00B1698E">
        <w:rPr>
          <w:rFonts w:cs="TH SarabunPSK" w:hint="cs"/>
          <w:szCs w:val="32"/>
          <w:cs/>
        </w:rPr>
        <w:t xml:space="preserve">   </w:t>
      </w:r>
      <w:r w:rsidR="00734140" w:rsidRPr="00B1698E">
        <w:rPr>
          <w:rFonts w:cs="TH SarabunPSK"/>
          <w:spacing w:val="-4"/>
          <w:szCs w:val="32"/>
          <w:cs/>
        </w:rPr>
        <w:t>พว22002</w:t>
      </w:r>
      <w:r w:rsidR="00734140" w:rsidRPr="00B1698E">
        <w:rPr>
          <w:rFonts w:cs="TH SarabunPSK"/>
          <w:spacing w:val="-4"/>
          <w:szCs w:val="32"/>
        </w:rPr>
        <w:t>)</w:t>
      </w:r>
      <w:r w:rsidR="00F02BC7" w:rsidRPr="00B1698E">
        <w:rPr>
          <w:rFonts w:cs="TH SarabunPSK" w:hint="cs"/>
          <w:spacing w:val="-4"/>
          <w:szCs w:val="32"/>
          <w:cs/>
        </w:rPr>
        <w:t xml:space="preserve"> </w:t>
      </w:r>
      <w:r w:rsidR="00D31984" w:rsidRPr="00B1698E">
        <w:rPr>
          <w:rFonts w:cs="TH SarabunPSK" w:hint="cs"/>
          <w:spacing w:val="-4"/>
          <w:szCs w:val="32"/>
          <w:cs/>
        </w:rPr>
        <w:t>หรือ</w:t>
      </w:r>
      <w:r w:rsidR="00734140" w:rsidRPr="00B1698E">
        <w:rPr>
          <w:rFonts w:cs="TH SarabunPSK"/>
          <w:spacing w:val="-4"/>
          <w:szCs w:val="32"/>
          <w:cs/>
        </w:rPr>
        <w:t>การใช้พลังงานไฟฟ้าในชีวิตประจำวัน 3 (</w:t>
      </w:r>
      <w:r w:rsidR="00734140" w:rsidRPr="00B1698E">
        <w:rPr>
          <w:rFonts w:cs="TH SarabunPSK" w:hint="cs"/>
          <w:spacing w:val="-4"/>
          <w:szCs w:val="32"/>
          <w:cs/>
        </w:rPr>
        <w:t xml:space="preserve">รหัส </w:t>
      </w:r>
      <w:r w:rsidR="00734140" w:rsidRPr="00B1698E">
        <w:rPr>
          <w:rFonts w:cs="TH SarabunPSK"/>
          <w:spacing w:val="-4"/>
          <w:szCs w:val="32"/>
          <w:cs/>
        </w:rPr>
        <w:t>พว32023)</w:t>
      </w:r>
      <w:r w:rsidR="00766F5E" w:rsidRPr="00B1698E">
        <w:rPr>
          <w:rFonts w:cs="TH SarabunPSK" w:hint="cs"/>
          <w:spacing w:val="-4"/>
          <w:szCs w:val="32"/>
          <w:cs/>
        </w:rPr>
        <w:t xml:space="preserve"> </w:t>
      </w:r>
      <w:r w:rsidR="00D31984" w:rsidRPr="00B1698E">
        <w:rPr>
          <w:rFonts w:cs="TH SarabunPSK"/>
          <w:spacing w:val="-4"/>
          <w:szCs w:val="32"/>
          <w:cs/>
        </w:rPr>
        <w:t>ตามหลักสูตรการศึกษานอก</w:t>
      </w:r>
      <w:r w:rsidR="00EA441B" w:rsidRPr="00B1698E">
        <w:rPr>
          <w:rFonts w:cs="TH SarabunPSK"/>
          <w:spacing w:val="-4"/>
          <w:szCs w:val="32"/>
          <w:cs/>
        </w:rPr>
        <w:t>ระบบ</w:t>
      </w:r>
      <w:r w:rsidR="00D31984" w:rsidRPr="00B1698E">
        <w:rPr>
          <w:rFonts w:cs="TH SarabunPSK"/>
          <w:spacing w:val="-4"/>
          <w:szCs w:val="32"/>
          <w:cs/>
        </w:rPr>
        <w:t>ระดับการศึกษาขั้นพื้นฐาน พุทธศักราช 2551</w:t>
      </w:r>
      <w:r w:rsidR="00766F5E" w:rsidRPr="00B1698E">
        <w:rPr>
          <w:rFonts w:cs="TH SarabunPSK" w:hint="cs"/>
          <w:spacing w:val="-4"/>
          <w:szCs w:val="32"/>
          <w:cs/>
        </w:rPr>
        <w:t xml:space="preserve"> </w:t>
      </w:r>
      <w:r w:rsidR="00734140" w:rsidRPr="00B1698E">
        <w:rPr>
          <w:rFonts w:cs="TH SarabunPSK" w:hint="cs"/>
          <w:spacing w:val="-4"/>
          <w:szCs w:val="32"/>
          <w:cs/>
        </w:rPr>
        <w:t xml:space="preserve">ตั้งแต่ภาคเรียนที่ </w:t>
      </w:r>
      <w:r w:rsidR="00777633">
        <w:rPr>
          <w:rFonts w:cs="TH SarabunPSK"/>
          <w:color w:val="000000" w:themeColor="text1"/>
          <w:spacing w:val="-4"/>
          <w:szCs w:val="32"/>
        </w:rPr>
        <w:t>2/2565</w:t>
      </w:r>
      <w:r w:rsidR="00A05285">
        <w:rPr>
          <w:rFonts w:cs="TH SarabunPSK" w:hint="cs"/>
          <w:color w:val="000000" w:themeColor="text1"/>
          <w:spacing w:val="-4"/>
          <w:szCs w:val="32"/>
          <w:cs/>
        </w:rPr>
        <w:t xml:space="preserve"> </w:t>
      </w:r>
      <w:r w:rsidR="00734140" w:rsidRPr="00B1698E">
        <w:rPr>
          <w:rFonts w:cs="TH SarabunPSK" w:hint="cs"/>
          <w:spacing w:val="-4"/>
          <w:szCs w:val="32"/>
          <w:cs/>
        </w:rPr>
        <w:t>ถึงปัจจุบัน</w:t>
      </w:r>
      <w:r w:rsidR="00F02BC7" w:rsidRPr="00B1698E">
        <w:rPr>
          <w:rFonts w:cs="TH SarabunPSK" w:hint="cs"/>
          <w:spacing w:val="-4"/>
          <w:szCs w:val="32"/>
          <w:cs/>
        </w:rPr>
        <w:t xml:space="preserve"> </w:t>
      </w:r>
      <w:r w:rsidR="0074656B" w:rsidRPr="00B1698E">
        <w:rPr>
          <w:rFonts w:cs="TH SarabunPSK" w:hint="cs"/>
          <w:spacing w:val="-4"/>
          <w:szCs w:val="32"/>
          <w:cs/>
        </w:rPr>
        <w:t>หรือ</w:t>
      </w:r>
      <w:r w:rsidR="00F02BC7" w:rsidRPr="00B1698E">
        <w:rPr>
          <w:rFonts w:cs="TH SarabunPSK" w:hint="cs"/>
          <w:spacing w:val="-4"/>
          <w:szCs w:val="32"/>
          <w:cs/>
        </w:rPr>
        <w:t xml:space="preserve"> </w:t>
      </w:r>
      <w:r w:rsidR="00A927FF" w:rsidRPr="00B1698E">
        <w:rPr>
          <w:rFonts w:cs="TH SarabunPSK" w:hint="cs"/>
          <w:spacing w:val="-4"/>
          <w:szCs w:val="32"/>
          <w:cs/>
        </w:rPr>
        <w:t>เคย</w:t>
      </w:r>
      <w:r w:rsidR="0074656B" w:rsidRPr="00F02BC7">
        <w:rPr>
          <w:rFonts w:cs="TH SarabunPSK"/>
          <w:szCs w:val="32"/>
          <w:cs/>
        </w:rPr>
        <w:t>ลงทะเบียนเรียน</w:t>
      </w:r>
      <w:r w:rsidR="0074656B" w:rsidRPr="00F02BC7">
        <w:rPr>
          <w:rFonts w:cs="TH SarabunPSK" w:hint="cs"/>
          <w:szCs w:val="32"/>
          <w:cs/>
        </w:rPr>
        <w:t>รายวิชาเลือก</w:t>
      </w:r>
      <w:r w:rsidR="0074656B" w:rsidRPr="00F02BC7">
        <w:rPr>
          <w:rFonts w:cs="TH SarabunPSK"/>
          <w:szCs w:val="32"/>
          <w:cs/>
        </w:rPr>
        <w:t xml:space="preserve"> การใช้พลังงานไฟฟ้าในชีวิตประจำวัน (รหัสรายวิชา พว02027)</w:t>
      </w:r>
    </w:p>
    <w:p w:rsidR="00133ACA" w:rsidRPr="002612D3" w:rsidRDefault="0095606C" w:rsidP="003C0D92">
      <w:pPr>
        <w:pStyle w:val="ListParagraph"/>
        <w:numPr>
          <w:ilvl w:val="0"/>
          <w:numId w:val="4"/>
        </w:numPr>
        <w:spacing w:after="0" w:line="240" w:lineRule="auto"/>
        <w:jc w:val="thaiDistribute"/>
        <w:rPr>
          <w:rFonts w:cs="TH SarabunPSK"/>
          <w:szCs w:val="32"/>
        </w:rPr>
      </w:pPr>
      <w:r w:rsidRPr="002612D3">
        <w:rPr>
          <w:rFonts w:cs="TH SarabunPSK"/>
          <w:szCs w:val="32"/>
          <w:cs/>
        </w:rPr>
        <w:t>ครูที่ปรึกษา</w:t>
      </w:r>
      <w:r w:rsidR="00F26F59" w:rsidRPr="002612D3">
        <w:rPr>
          <w:rFonts w:cs="TH SarabunPSK" w:hint="cs"/>
          <w:szCs w:val="32"/>
          <w:cs/>
        </w:rPr>
        <w:t xml:space="preserve">จำนวน </w:t>
      </w:r>
      <w:r w:rsidR="0049634F" w:rsidRPr="002612D3">
        <w:rPr>
          <w:rFonts w:cs="TH SarabunPSK"/>
          <w:szCs w:val="32"/>
        </w:rPr>
        <w:t>1</w:t>
      </w:r>
      <w:r w:rsidR="00201946" w:rsidRPr="002612D3">
        <w:rPr>
          <w:rFonts w:cs="TH SarabunPSK"/>
          <w:szCs w:val="32"/>
        </w:rPr>
        <w:t>-2</w:t>
      </w:r>
      <w:r w:rsidR="00F02BC7">
        <w:rPr>
          <w:rFonts w:cs="TH SarabunPSK"/>
          <w:szCs w:val="32"/>
        </w:rPr>
        <w:t xml:space="preserve"> </w:t>
      </w:r>
      <w:r w:rsidR="00F26F59" w:rsidRPr="002612D3">
        <w:rPr>
          <w:rFonts w:cs="TH SarabunPSK" w:hint="cs"/>
          <w:szCs w:val="32"/>
          <w:cs/>
        </w:rPr>
        <w:t>คน</w:t>
      </w:r>
    </w:p>
    <w:p w:rsidR="00D3313C" w:rsidRPr="003457EB" w:rsidRDefault="00290BB6" w:rsidP="003C0D92">
      <w:pPr>
        <w:pStyle w:val="ListParagraph"/>
        <w:numPr>
          <w:ilvl w:val="0"/>
          <w:numId w:val="4"/>
        </w:numPr>
        <w:spacing w:after="0" w:line="240" w:lineRule="auto"/>
        <w:jc w:val="thaiDistribute"/>
        <w:rPr>
          <w:rFonts w:cs="TH SarabunPSK"/>
          <w:szCs w:val="32"/>
        </w:rPr>
      </w:pPr>
      <w:r w:rsidRPr="002612D3">
        <w:rPr>
          <w:rFonts w:cs="TH SarabunPSK" w:hint="cs"/>
          <w:szCs w:val="32"/>
          <w:cs/>
        </w:rPr>
        <w:t>ผู้สมัครต้องได้รับการรับรองคุณสมบัติจากผู้บริหารสถานศึกษาต้นสังกัดโดยมีการลงนามรับรอง</w:t>
      </w:r>
      <w:r w:rsidRPr="003457EB">
        <w:rPr>
          <w:rFonts w:cs="TH SarabunPSK" w:hint="cs"/>
          <w:szCs w:val="32"/>
          <w:cs/>
        </w:rPr>
        <w:t>ในใบสมัคร</w:t>
      </w:r>
    </w:p>
    <w:p w:rsidR="00AB5FBB" w:rsidRPr="003457EB" w:rsidRDefault="0075689E" w:rsidP="003C0D92">
      <w:pPr>
        <w:pStyle w:val="ListParagraph"/>
        <w:numPr>
          <w:ilvl w:val="0"/>
          <w:numId w:val="4"/>
        </w:numPr>
        <w:spacing w:after="0" w:line="240" w:lineRule="auto"/>
        <w:jc w:val="thaiDistribute"/>
        <w:rPr>
          <w:rFonts w:cs="TH SarabunPSK"/>
          <w:szCs w:val="32"/>
        </w:rPr>
      </w:pPr>
      <w:r w:rsidRPr="002612D3">
        <w:rPr>
          <w:rFonts w:cs="TH SarabunPSK" w:hint="cs"/>
          <w:szCs w:val="32"/>
          <w:cs/>
        </w:rPr>
        <w:t>สำหรับ</w:t>
      </w:r>
      <w:r w:rsidR="002141F1" w:rsidRPr="002612D3">
        <w:rPr>
          <w:rFonts w:cs="TH SarabunPSK"/>
          <w:szCs w:val="32"/>
          <w:cs/>
        </w:rPr>
        <w:t>ผู้เข้าประกวด</w:t>
      </w:r>
      <w:r w:rsidR="002141F1" w:rsidRPr="002612D3">
        <w:rPr>
          <w:rFonts w:cs="TH SarabunPSK" w:hint="cs"/>
          <w:szCs w:val="32"/>
          <w:cs/>
        </w:rPr>
        <w:t xml:space="preserve">ระดับประเทศ </w:t>
      </w:r>
      <w:r w:rsidR="002141F1" w:rsidRPr="002612D3">
        <w:rPr>
          <w:rFonts w:cs="TH SarabunPSK"/>
          <w:szCs w:val="32"/>
          <w:cs/>
        </w:rPr>
        <w:t>ต้อง</w:t>
      </w:r>
      <w:r w:rsidRPr="002612D3">
        <w:rPr>
          <w:rFonts w:cs="TH SarabunPSK" w:hint="cs"/>
          <w:szCs w:val="32"/>
          <w:cs/>
        </w:rPr>
        <w:t>เป็นทีมที่</w:t>
      </w:r>
      <w:r w:rsidR="002141F1" w:rsidRPr="002612D3">
        <w:rPr>
          <w:rFonts w:cs="TH SarabunPSK"/>
          <w:szCs w:val="32"/>
          <w:cs/>
        </w:rPr>
        <w:t>ได้รับ</w:t>
      </w:r>
      <w:r w:rsidR="0044679F" w:rsidRPr="002612D3">
        <w:rPr>
          <w:rFonts w:cs="TH SarabunPSK" w:hint="cs"/>
          <w:szCs w:val="32"/>
          <w:cs/>
        </w:rPr>
        <w:t>รางวัลชนะเลิศ</w:t>
      </w:r>
      <w:r w:rsidR="003457EB">
        <w:rPr>
          <w:rFonts w:cs="TH SarabunPSK" w:hint="cs"/>
          <w:szCs w:val="32"/>
          <w:cs/>
        </w:rPr>
        <w:t xml:space="preserve"> </w:t>
      </w:r>
      <w:r w:rsidR="0044679F" w:rsidRPr="002612D3">
        <w:rPr>
          <w:rFonts w:cs="TH SarabunPSK" w:hint="cs"/>
          <w:szCs w:val="32"/>
          <w:cs/>
        </w:rPr>
        <w:t>และรองชนะเลิศ</w:t>
      </w:r>
      <w:r w:rsidR="005B7AD0" w:rsidRPr="002612D3">
        <w:rPr>
          <w:rFonts w:cs="TH SarabunPSK" w:hint="cs"/>
          <w:szCs w:val="32"/>
          <w:cs/>
        </w:rPr>
        <w:t xml:space="preserve">อันดับ </w:t>
      </w:r>
      <w:r w:rsidR="005B7AD0" w:rsidRPr="002612D3">
        <w:rPr>
          <w:rFonts w:cs="TH SarabunPSK"/>
          <w:szCs w:val="32"/>
        </w:rPr>
        <w:t>1</w:t>
      </w:r>
      <w:r w:rsidR="003C0D92">
        <w:rPr>
          <w:rFonts w:cs="TH SarabunPSK"/>
          <w:szCs w:val="32"/>
        </w:rPr>
        <w:t xml:space="preserve"> </w:t>
      </w:r>
      <w:r w:rsidR="007A6E93" w:rsidRPr="003457EB">
        <w:rPr>
          <w:rFonts w:cs="TH SarabunPSK" w:hint="cs"/>
          <w:szCs w:val="32"/>
          <w:cs/>
        </w:rPr>
        <w:t>จากการ</w:t>
      </w:r>
      <w:r w:rsidR="00A315D8">
        <w:rPr>
          <w:rFonts w:cs="TH SarabunPSK" w:hint="cs"/>
          <w:szCs w:val="32"/>
          <w:cs/>
        </w:rPr>
        <w:t xml:space="preserve"> </w:t>
      </w:r>
      <w:r w:rsidR="007A6E93" w:rsidRPr="003457EB">
        <w:rPr>
          <w:rFonts w:cs="TH SarabunPSK" w:hint="cs"/>
          <w:szCs w:val="32"/>
          <w:cs/>
        </w:rPr>
        <w:t>ประกวด</w:t>
      </w:r>
      <w:r w:rsidR="002141F1" w:rsidRPr="003457EB">
        <w:rPr>
          <w:rFonts w:cs="TH SarabunPSK"/>
          <w:szCs w:val="32"/>
          <w:cs/>
        </w:rPr>
        <w:t>ระดับพื้นที่</w:t>
      </w:r>
      <w:r w:rsidR="003457EB">
        <w:rPr>
          <w:rFonts w:cs="TH SarabunPSK" w:hint="cs"/>
          <w:szCs w:val="32"/>
          <w:cs/>
        </w:rPr>
        <w:t xml:space="preserve"> </w:t>
      </w:r>
      <w:r w:rsidR="007A6E93" w:rsidRPr="003457EB">
        <w:rPr>
          <w:rFonts w:cs="TH SarabunPSK" w:hint="cs"/>
          <w:szCs w:val="32"/>
          <w:cs/>
        </w:rPr>
        <w:t>ที่จัดโดย</w:t>
      </w:r>
      <w:r w:rsidR="002141F1" w:rsidRPr="003457EB">
        <w:rPr>
          <w:rFonts w:cs="TH SarabunPSK"/>
          <w:szCs w:val="32"/>
          <w:cs/>
        </w:rPr>
        <w:t xml:space="preserve">ศูนย์วิทยาศาสตร์เพื่อการศึกษา </w:t>
      </w:r>
      <w:r w:rsidR="00FD5356">
        <w:rPr>
          <w:rFonts w:cs="TH SarabunPSK" w:hint="cs"/>
          <w:szCs w:val="32"/>
          <w:cs/>
        </w:rPr>
        <w:t xml:space="preserve">20 </w:t>
      </w:r>
      <w:r w:rsidR="002141F1" w:rsidRPr="003457EB">
        <w:rPr>
          <w:rFonts w:cs="TH SarabunPSK"/>
          <w:szCs w:val="32"/>
          <w:cs/>
        </w:rPr>
        <w:t>แห่ง</w:t>
      </w:r>
      <w:r w:rsidR="00AD06C0" w:rsidRPr="003457EB">
        <w:rPr>
          <w:rFonts w:cs="TH SarabunPSK" w:hint="cs"/>
          <w:szCs w:val="32"/>
          <w:cs/>
        </w:rPr>
        <w:t>ทั่วประเทศ</w:t>
      </w:r>
    </w:p>
    <w:p w:rsidR="00AD2C32" w:rsidRPr="00AD2C32" w:rsidRDefault="00402111" w:rsidP="003C0D92">
      <w:pPr>
        <w:pStyle w:val="ListParagraph"/>
        <w:spacing w:after="0" w:line="240" w:lineRule="auto"/>
        <w:ind w:left="1077" w:firstLine="0"/>
        <w:contextualSpacing w:val="0"/>
        <w:jc w:val="thaiDistribute"/>
        <w:rPr>
          <w:rFonts w:cs="TH SarabunPSK"/>
          <w:sz w:val="16"/>
          <w:szCs w:val="16"/>
        </w:rPr>
      </w:pPr>
      <w:r w:rsidRPr="00402111">
        <w:rPr>
          <w:b/>
          <w:bCs/>
          <w:noProof/>
          <w:color w:val="FFFFFF" w:themeColor="background1"/>
        </w:rPr>
        <w:pict>
          <v:roundrect id="AutoShape 34" o:spid="_x0000_s2077" style="position:absolute;left:0;text-align:left;margin-left:-4.2pt;margin-top:9.7pt;width:73pt;height:22.55pt;z-index:-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" fillcolor="#4bacc6 [3208]" stroked="f">
            <v:fill opacity="32896f"/>
          </v:roundrect>
        </w:pict>
      </w:r>
    </w:p>
    <w:p w:rsidR="00133ACA" w:rsidRDefault="00AA75AE" w:rsidP="003C0D92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cs="TH SarabunPSK"/>
          <w:b/>
          <w:bCs/>
          <w:szCs w:val="32"/>
        </w:rPr>
      </w:pPr>
      <w:r w:rsidRPr="002612D3">
        <w:rPr>
          <w:rFonts w:cs="TH SarabunPSK"/>
          <w:b/>
          <w:bCs/>
          <w:szCs w:val="32"/>
          <w:cs/>
        </w:rPr>
        <w:t>กำหนดการ</w:t>
      </w:r>
    </w:p>
    <w:p w:rsidR="00B36CF8" w:rsidRPr="002612D3" w:rsidRDefault="00B12D15" w:rsidP="003C0D92">
      <w:pPr>
        <w:pStyle w:val="ListParagraph"/>
        <w:numPr>
          <w:ilvl w:val="0"/>
          <w:numId w:val="23"/>
        </w:numPr>
        <w:spacing w:after="0" w:line="240" w:lineRule="auto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การประกวด</w:t>
      </w:r>
      <w:r w:rsidR="00B36CF8" w:rsidRPr="002612D3">
        <w:rPr>
          <w:rFonts w:cs="TH SarabunPSK" w:hint="cs"/>
          <w:b/>
          <w:bCs/>
          <w:szCs w:val="32"/>
          <w:cs/>
        </w:rPr>
        <w:t>ระดับ</w:t>
      </w:r>
      <w:r w:rsidR="0075689E" w:rsidRPr="002612D3">
        <w:rPr>
          <w:rFonts w:cs="TH SarabunPSK" w:hint="cs"/>
          <w:b/>
          <w:bCs/>
          <w:szCs w:val="32"/>
          <w:cs/>
        </w:rPr>
        <w:t>พื้นที่</w:t>
      </w:r>
    </w:p>
    <w:p w:rsidR="00653C61" w:rsidRDefault="00977153" w:rsidP="006E76E9">
      <w:pPr>
        <w:pStyle w:val="ListParagraph"/>
        <w:numPr>
          <w:ilvl w:val="0"/>
          <w:numId w:val="24"/>
        </w:numPr>
        <w:spacing w:after="0" w:line="240" w:lineRule="auto"/>
        <w:rPr>
          <w:rFonts w:cs="TH SarabunPSK"/>
          <w:spacing w:val="-8"/>
          <w:szCs w:val="32"/>
        </w:rPr>
      </w:pPr>
      <w:r w:rsidRPr="00160BDC">
        <w:rPr>
          <w:rFonts w:cs="TH SarabunPSK"/>
          <w:spacing w:val="-8"/>
          <w:szCs w:val="32"/>
          <w:cs/>
        </w:rPr>
        <w:t>ศูนย์วิทยาศาสตร์เพื่อการศึกษา</w:t>
      </w:r>
      <w:r w:rsidR="00F33E71" w:rsidRPr="00160BDC">
        <w:rPr>
          <w:rFonts w:cs="TH SarabunPSK" w:hint="cs"/>
          <w:spacing w:val="-8"/>
          <w:szCs w:val="32"/>
          <w:cs/>
        </w:rPr>
        <w:t xml:space="preserve"> </w:t>
      </w:r>
      <w:r w:rsidRPr="00160BDC">
        <w:rPr>
          <w:rFonts w:cs="TH SarabunPSK"/>
          <w:spacing w:val="-8"/>
          <w:szCs w:val="32"/>
          <w:cs/>
        </w:rPr>
        <w:t>รับสมัคร</w:t>
      </w:r>
      <w:r w:rsidR="00F856FA" w:rsidRPr="00160BDC">
        <w:rPr>
          <w:rFonts w:cs="TH SarabunPSK" w:hint="cs"/>
          <w:spacing w:val="-8"/>
          <w:szCs w:val="32"/>
          <w:cs/>
        </w:rPr>
        <w:t>ผู้เข้า</w:t>
      </w:r>
      <w:r w:rsidR="00754AF9" w:rsidRPr="00160BDC">
        <w:rPr>
          <w:rFonts w:cs="TH SarabunPSK" w:hint="cs"/>
          <w:spacing w:val="-8"/>
          <w:szCs w:val="32"/>
          <w:cs/>
        </w:rPr>
        <w:t>ประกวด</w:t>
      </w:r>
      <w:r w:rsidR="00754AF9" w:rsidRPr="00160BDC">
        <w:rPr>
          <w:rFonts w:cs="TH SarabunPSK"/>
          <w:spacing w:val="-8"/>
          <w:szCs w:val="32"/>
          <w:cs/>
        </w:rPr>
        <w:t>โครงงา</w:t>
      </w:r>
      <w:r w:rsidR="00C90E4F">
        <w:rPr>
          <w:rFonts w:cs="TH SarabunPSK"/>
          <w:spacing w:val="-8"/>
          <w:szCs w:val="32"/>
          <w:cs/>
        </w:rPr>
        <w:t xml:space="preserve">นวิทยาศาสตร์ สำหรับนักศึกษา </w:t>
      </w:r>
      <w:r w:rsidR="00C90E4F">
        <w:rPr>
          <w:rFonts w:cs="TH SarabunPSK" w:hint="cs"/>
          <w:spacing w:val="-8"/>
          <w:szCs w:val="32"/>
          <w:cs/>
        </w:rPr>
        <w:t>สกร.</w:t>
      </w:r>
      <w:r w:rsidR="00754AF9" w:rsidRPr="00160BDC">
        <w:rPr>
          <w:rFonts w:cs="TH SarabunPSK"/>
          <w:spacing w:val="-8"/>
          <w:szCs w:val="32"/>
          <w:cs/>
        </w:rPr>
        <w:t xml:space="preserve"> ด้านการใช้และการอนุรักษ์พลังงานไฟฟ้าเพื่อชีวิตและสังคม</w:t>
      </w:r>
      <w:r w:rsidR="00754AF9" w:rsidRPr="00160BDC">
        <w:rPr>
          <w:rFonts w:cs="TH SarabunPSK"/>
          <w:spacing w:val="-8"/>
          <w:szCs w:val="32"/>
        </w:rPr>
        <w:t xml:space="preserve"> </w:t>
      </w:r>
      <w:r w:rsidR="00F856FA" w:rsidRPr="00160BDC">
        <w:rPr>
          <w:rFonts w:cs="TH SarabunPSK" w:hint="cs"/>
          <w:spacing w:val="-8"/>
          <w:szCs w:val="32"/>
          <w:cs/>
        </w:rPr>
        <w:t>จาก</w:t>
      </w:r>
      <w:bookmarkStart w:id="0" w:name="_Hlk40346588"/>
      <w:r w:rsidR="006E76E9">
        <w:rPr>
          <w:rFonts w:cs="TH SarabunPSK"/>
          <w:spacing w:val="-8"/>
          <w:szCs w:val="32"/>
          <w:cs/>
        </w:rPr>
        <w:t>สำนักงานส่งเสริมการเรียนรู</w:t>
      </w:r>
      <w:r w:rsidR="006E76E9">
        <w:rPr>
          <w:rFonts w:cs="TH SarabunPSK" w:hint="cs"/>
          <w:spacing w:val="-8"/>
          <w:szCs w:val="32"/>
          <w:cs/>
        </w:rPr>
        <w:t>้</w:t>
      </w:r>
      <w:r w:rsidR="009D46EB">
        <w:rPr>
          <w:rFonts w:cs="TH SarabunPSK" w:hint="cs"/>
          <w:spacing w:val="-8"/>
          <w:szCs w:val="32"/>
          <w:cs/>
        </w:rPr>
        <w:t>ประจำ</w:t>
      </w:r>
      <w:r w:rsidR="00010927">
        <w:rPr>
          <w:rFonts w:cs="TH SarabunPSK" w:hint="cs"/>
          <w:spacing w:val="-8"/>
          <w:szCs w:val="32"/>
          <w:cs/>
        </w:rPr>
        <w:t xml:space="preserve"> </w:t>
      </w:r>
      <w:r w:rsidR="00160BDC" w:rsidRPr="00160BDC">
        <w:rPr>
          <w:rFonts w:cs="TH SarabunPSK"/>
          <w:spacing w:val="-8"/>
          <w:szCs w:val="32"/>
          <w:cs/>
        </w:rPr>
        <w:t xml:space="preserve">กรุงเทพมหานคร </w:t>
      </w:r>
      <w:bookmarkEnd w:id="0"/>
      <w:r w:rsidR="00C90E4F">
        <w:rPr>
          <w:rFonts w:cs="TH SarabunPSK" w:hint="cs"/>
          <w:spacing w:val="-8"/>
          <w:szCs w:val="32"/>
          <w:cs/>
        </w:rPr>
        <w:t>ทั้ง 50 เขต</w:t>
      </w:r>
      <w:r w:rsidR="00653C61">
        <w:rPr>
          <w:rFonts w:cs="TH SarabunPSK"/>
          <w:spacing w:val="-8"/>
          <w:szCs w:val="32"/>
        </w:rPr>
        <w:t xml:space="preserve"> </w:t>
      </w:r>
      <w:r w:rsidR="00653C61">
        <w:rPr>
          <w:rFonts w:cs="TH SarabunPSK" w:hint="cs"/>
          <w:spacing w:val="-8"/>
          <w:szCs w:val="32"/>
          <w:cs/>
        </w:rPr>
        <w:t>โดยแต่ละสถานศึกษาสมัครได้ไม่เกิน 2 ทีม</w:t>
      </w:r>
      <w:r w:rsidR="00766F5E" w:rsidRPr="00160BDC">
        <w:rPr>
          <w:rFonts w:cs="TH SarabunPSK"/>
          <w:spacing w:val="-8"/>
          <w:szCs w:val="32"/>
          <w:cs/>
        </w:rPr>
        <w:t xml:space="preserve"> </w:t>
      </w:r>
    </w:p>
    <w:p w:rsidR="003C0D92" w:rsidRPr="00587FAC" w:rsidRDefault="001E55D1" w:rsidP="006E76E9">
      <w:pPr>
        <w:pStyle w:val="ListParagraph"/>
        <w:spacing w:after="0" w:line="240" w:lineRule="auto"/>
        <w:ind w:left="1440" w:firstLine="0"/>
        <w:rPr>
          <w:rFonts w:cs="TH SarabunPSK"/>
          <w:spacing w:val="-8"/>
          <w:szCs w:val="32"/>
        </w:rPr>
      </w:pPr>
      <w:r>
        <w:rPr>
          <w:rFonts w:cs="TH SarabunPSK" w:hint="cs"/>
          <w:noProof/>
          <w:spacing w:val="-8"/>
          <w:szCs w:val="32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4583872</wp:posOffset>
            </wp:positionH>
            <wp:positionV relativeFrom="paragraph">
              <wp:posOffset>106846</wp:posOffset>
            </wp:positionV>
            <wp:extent cx="983145" cy="985961"/>
            <wp:effectExtent l="19050" t="0" r="7455" b="0"/>
            <wp:wrapNone/>
            <wp:docPr id="1" name="Picture 1" descr="C:\Users\Admin\Downloads\ggForm_สมัครประกวดโครงงา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ggForm_สมัครประกวดโครงงาน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145" cy="985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AF9" w:rsidRPr="00160BDC">
        <w:rPr>
          <w:rFonts w:cs="TH SarabunPSK" w:hint="cs"/>
          <w:spacing w:val="-8"/>
          <w:szCs w:val="32"/>
          <w:cs/>
        </w:rPr>
        <w:t>ตั้งแต่บัดนี้</w:t>
      </w:r>
      <w:r w:rsidR="00633CBD" w:rsidRPr="00160BDC">
        <w:rPr>
          <w:rFonts w:cs="TH SarabunPSK" w:hint="cs"/>
          <w:spacing w:val="-8"/>
          <w:szCs w:val="32"/>
          <w:cs/>
        </w:rPr>
        <w:t xml:space="preserve"> </w:t>
      </w:r>
      <w:r w:rsidR="00754AF9" w:rsidRPr="00160BDC">
        <w:rPr>
          <w:rFonts w:cs="TH SarabunPSK"/>
          <w:spacing w:val="-8"/>
          <w:szCs w:val="32"/>
        </w:rPr>
        <w:t xml:space="preserve">- </w:t>
      </w:r>
      <w:r w:rsidR="00777633">
        <w:rPr>
          <w:rFonts w:cs="TH SarabunPSK"/>
          <w:spacing w:val="-8"/>
          <w:szCs w:val="32"/>
        </w:rPr>
        <w:t>1</w:t>
      </w:r>
      <w:r w:rsidR="00754AF9" w:rsidRPr="00587FAC">
        <w:rPr>
          <w:rFonts w:cs="TH SarabunPSK"/>
          <w:spacing w:val="-8"/>
          <w:szCs w:val="32"/>
        </w:rPr>
        <w:t xml:space="preserve"> </w:t>
      </w:r>
      <w:r w:rsidR="00754AF9" w:rsidRPr="00587FAC">
        <w:rPr>
          <w:rFonts w:cs="TH SarabunPSK" w:hint="cs"/>
          <w:spacing w:val="-8"/>
          <w:szCs w:val="32"/>
          <w:cs/>
        </w:rPr>
        <w:t>กรกฎาคม</w:t>
      </w:r>
      <w:r w:rsidR="0007006E" w:rsidRPr="00587FAC">
        <w:rPr>
          <w:rFonts w:cs="TH SarabunPSK" w:hint="cs"/>
          <w:spacing w:val="-8"/>
          <w:szCs w:val="32"/>
          <w:cs/>
        </w:rPr>
        <w:t xml:space="preserve"> </w:t>
      </w:r>
      <w:r w:rsidR="00990A8D" w:rsidRPr="00587FAC">
        <w:rPr>
          <w:rFonts w:cs="TH SarabunPSK"/>
          <w:spacing w:val="-8"/>
          <w:szCs w:val="32"/>
          <w:cs/>
        </w:rPr>
        <w:t>256</w:t>
      </w:r>
      <w:r w:rsidR="00C90E4F" w:rsidRPr="00587FAC">
        <w:rPr>
          <w:rFonts w:cs="TH SarabunPSK" w:hint="cs"/>
          <w:spacing w:val="-8"/>
          <w:szCs w:val="32"/>
          <w:cs/>
        </w:rPr>
        <w:t>7</w:t>
      </w:r>
    </w:p>
    <w:p w:rsidR="000C13EB" w:rsidRPr="00587FAC" w:rsidRDefault="0010142D" w:rsidP="000C13EB">
      <w:pPr>
        <w:pStyle w:val="ListParagraph"/>
        <w:numPr>
          <w:ilvl w:val="0"/>
          <w:numId w:val="46"/>
        </w:numPr>
        <w:spacing w:after="0" w:line="240" w:lineRule="auto"/>
        <w:rPr>
          <w:rFonts w:cs="TH SarabunPSK"/>
          <w:szCs w:val="32"/>
        </w:rPr>
      </w:pPr>
      <w:r w:rsidRPr="00587FAC">
        <w:rPr>
          <w:rFonts w:cs="TH SarabunPSK" w:hint="cs"/>
          <w:b/>
          <w:bCs/>
          <w:szCs w:val="32"/>
          <w:u w:val="single"/>
          <w:cs/>
        </w:rPr>
        <w:t>สมัคร</w:t>
      </w:r>
      <w:r w:rsidR="0093608F" w:rsidRPr="00587FAC">
        <w:rPr>
          <w:rFonts w:cs="TH SarabunPSK"/>
          <w:b/>
          <w:bCs/>
          <w:szCs w:val="32"/>
          <w:u w:val="single"/>
          <w:cs/>
        </w:rPr>
        <w:t>ออนไลน์พร้อมส่งหลักฐานการสมัคร</w:t>
      </w:r>
      <w:r w:rsidR="000C13EB" w:rsidRPr="00587FAC">
        <w:rPr>
          <w:rFonts w:cs="TH SarabunPSK" w:hint="cs"/>
          <w:b/>
          <w:bCs/>
          <w:szCs w:val="32"/>
          <w:cs/>
        </w:rPr>
        <w:t xml:space="preserve"> </w:t>
      </w:r>
      <w:r w:rsidR="000C13EB" w:rsidRPr="00587FAC">
        <w:rPr>
          <w:rFonts w:cs="TH SarabunPSK"/>
          <w:szCs w:val="32"/>
          <w:cs/>
        </w:rPr>
        <w:t xml:space="preserve">ผ่าน </w:t>
      </w:r>
      <w:r w:rsidR="000C13EB" w:rsidRPr="00587FAC">
        <w:rPr>
          <w:rFonts w:cs="TH SarabunPSK"/>
          <w:szCs w:val="32"/>
        </w:rPr>
        <w:t xml:space="preserve">google form </w:t>
      </w:r>
    </w:p>
    <w:p w:rsidR="00160BDC" w:rsidRPr="00587FAC" w:rsidRDefault="00571162" w:rsidP="00160BDC">
      <w:pPr>
        <w:pStyle w:val="ListParagraph"/>
        <w:spacing w:after="0" w:line="240" w:lineRule="auto"/>
        <w:ind w:left="1800" w:firstLine="0"/>
        <w:rPr>
          <w:rFonts w:cs="TH SarabunPSK"/>
          <w:szCs w:val="32"/>
        </w:rPr>
      </w:pPr>
      <w:r w:rsidRPr="00587FAC">
        <w:rPr>
          <w:rFonts w:cs="TH SarabunPSK"/>
          <w:szCs w:val="32"/>
          <w:cs/>
        </w:rPr>
        <w:t xml:space="preserve">ที่ </w:t>
      </w:r>
      <w:r w:rsidR="00FD5356" w:rsidRPr="00587FAC">
        <w:rPr>
          <w:rFonts w:cs="TH SarabunPSK"/>
          <w:szCs w:val="32"/>
        </w:rPr>
        <w:t>https://forms.gle/HgSzTzCuqMooznWP7</w:t>
      </w:r>
    </w:p>
    <w:p w:rsidR="000C13EB" w:rsidRPr="00587FAC" w:rsidRDefault="00A73FC7" w:rsidP="000C13EB">
      <w:pPr>
        <w:pStyle w:val="ListParagraph"/>
        <w:spacing w:after="0" w:line="240" w:lineRule="auto"/>
        <w:ind w:left="1800" w:firstLine="0"/>
        <w:rPr>
          <w:rFonts w:cs="TH SarabunPSK"/>
          <w:spacing w:val="-8"/>
          <w:szCs w:val="32"/>
        </w:rPr>
      </w:pPr>
      <w:r w:rsidRPr="00587FAC">
        <w:rPr>
          <w:rFonts w:cs="TH SarabunPSK" w:hint="cs"/>
          <w:szCs w:val="32"/>
          <w:cs/>
        </w:rPr>
        <w:t xml:space="preserve">ภายในวันที่ </w:t>
      </w:r>
      <w:r w:rsidR="00147C08">
        <w:rPr>
          <w:rFonts w:cs="TH SarabunPSK" w:hint="cs"/>
          <w:spacing w:val="-8"/>
          <w:szCs w:val="32"/>
          <w:cs/>
        </w:rPr>
        <w:t>1</w:t>
      </w:r>
      <w:r w:rsidRPr="00587FAC">
        <w:rPr>
          <w:rFonts w:cs="TH SarabunPSK"/>
          <w:spacing w:val="-8"/>
          <w:szCs w:val="32"/>
        </w:rPr>
        <w:t xml:space="preserve"> </w:t>
      </w:r>
      <w:r w:rsidRPr="00587FAC">
        <w:rPr>
          <w:rFonts w:cs="TH SarabunPSK" w:hint="cs"/>
          <w:spacing w:val="-8"/>
          <w:szCs w:val="32"/>
          <w:cs/>
        </w:rPr>
        <w:t xml:space="preserve">กรกฎาคม </w:t>
      </w:r>
      <w:r w:rsidRPr="00587FAC">
        <w:rPr>
          <w:rFonts w:cs="TH SarabunPSK"/>
          <w:spacing w:val="-8"/>
          <w:szCs w:val="32"/>
          <w:cs/>
        </w:rPr>
        <w:t>256</w:t>
      </w:r>
      <w:r w:rsidR="00114FDD">
        <w:rPr>
          <w:rFonts w:cs="TH SarabunPSK" w:hint="cs"/>
          <w:spacing w:val="-8"/>
          <w:szCs w:val="32"/>
          <w:cs/>
        </w:rPr>
        <w:t>7</w:t>
      </w:r>
    </w:p>
    <w:p w:rsidR="0005382E" w:rsidRPr="00E52F6F" w:rsidRDefault="003B48DD" w:rsidP="000C13EB">
      <w:pPr>
        <w:pStyle w:val="ListParagraph"/>
        <w:numPr>
          <w:ilvl w:val="0"/>
          <w:numId w:val="46"/>
        </w:numPr>
        <w:spacing w:after="0" w:line="240" w:lineRule="auto"/>
        <w:rPr>
          <w:rFonts w:cs="TH SarabunPSK"/>
          <w:b/>
          <w:bCs/>
          <w:spacing w:val="-8"/>
          <w:szCs w:val="32"/>
        </w:rPr>
      </w:pPr>
      <w:r w:rsidRPr="00E52F6F">
        <w:rPr>
          <w:rFonts w:cs="TH SarabunPSK" w:hint="cs"/>
          <w:b/>
          <w:bCs/>
          <w:szCs w:val="32"/>
          <w:u w:val="single"/>
          <w:cs/>
        </w:rPr>
        <w:t>ส่ง</w:t>
      </w:r>
      <w:r w:rsidR="0005382E" w:rsidRPr="00E52F6F">
        <w:rPr>
          <w:rFonts w:cs="TH SarabunPSK"/>
          <w:b/>
          <w:bCs/>
          <w:szCs w:val="32"/>
          <w:u w:val="single"/>
          <w:cs/>
        </w:rPr>
        <w:t>เล่มรายงานโครงงานละ 3 เล่ม</w:t>
      </w:r>
    </w:p>
    <w:p w:rsidR="0005382E" w:rsidRDefault="0005382E" w:rsidP="000C13EB">
      <w:pPr>
        <w:pStyle w:val="ListParagraph"/>
        <w:spacing w:after="0" w:line="240" w:lineRule="auto"/>
        <w:ind w:left="1440" w:firstLine="0"/>
        <w:rPr>
          <w:rFonts w:cs="TH SarabunPSK"/>
          <w:szCs w:val="32"/>
        </w:rPr>
      </w:pPr>
      <w:r w:rsidRPr="0010142D">
        <w:rPr>
          <w:rFonts w:cs="TH SarabunPSK"/>
          <w:szCs w:val="32"/>
          <w:cs/>
        </w:rPr>
        <w:t xml:space="preserve">ไปที่ </w:t>
      </w:r>
      <w:r w:rsidRPr="0010142D">
        <w:rPr>
          <w:rFonts w:cs="TH SarabunPSK"/>
          <w:b/>
          <w:bCs/>
          <w:szCs w:val="32"/>
          <w:cs/>
        </w:rPr>
        <w:t>ศูนย์วิทยาศาสตร์เพื่อการศึกษา เลขที่ 928 ถนนสุขุมวิท เขตคลองเตย กทม. 10110</w:t>
      </w:r>
      <w:r w:rsidRPr="0010142D">
        <w:rPr>
          <w:rFonts w:cs="TH SarabunPSK"/>
          <w:szCs w:val="32"/>
          <w:cs/>
        </w:rPr>
        <w:t xml:space="preserve"> ภายในวันที่ </w:t>
      </w:r>
      <w:r w:rsidR="00147C08">
        <w:rPr>
          <w:rFonts w:cs="TH SarabunPSK" w:hint="cs"/>
          <w:szCs w:val="32"/>
          <w:cs/>
        </w:rPr>
        <w:t>1</w:t>
      </w:r>
      <w:r w:rsidR="00160BDC">
        <w:rPr>
          <w:rFonts w:cs="TH SarabunPSK" w:hint="cs"/>
          <w:szCs w:val="32"/>
          <w:cs/>
        </w:rPr>
        <w:t xml:space="preserve"> </w:t>
      </w:r>
      <w:r w:rsidRPr="0010142D">
        <w:rPr>
          <w:rFonts w:cs="TH SarabunPSK"/>
          <w:szCs w:val="32"/>
          <w:cs/>
        </w:rPr>
        <w:t>กรกฎาคม 256</w:t>
      </w:r>
      <w:r w:rsidR="00C90E4F">
        <w:rPr>
          <w:rFonts w:cs="TH SarabunPSK" w:hint="cs"/>
          <w:szCs w:val="32"/>
          <w:cs/>
        </w:rPr>
        <w:t>7</w:t>
      </w:r>
      <w:r w:rsidRPr="0010142D">
        <w:rPr>
          <w:rFonts w:cs="TH SarabunPSK"/>
          <w:szCs w:val="32"/>
          <w:cs/>
        </w:rPr>
        <w:t xml:space="preserve"> </w:t>
      </w:r>
    </w:p>
    <w:p w:rsidR="00160BDC" w:rsidRDefault="00160BDC" w:rsidP="00160BDC">
      <w:pPr>
        <w:pStyle w:val="ListParagraph"/>
        <w:numPr>
          <w:ilvl w:val="1"/>
          <w:numId w:val="46"/>
        </w:numPr>
        <w:spacing w:after="0" w:line="240" w:lineRule="auto"/>
        <w:rPr>
          <w:rFonts w:cs="TH SarabunPSK"/>
          <w:szCs w:val="32"/>
        </w:rPr>
      </w:pPr>
      <w:r w:rsidRPr="00160BDC">
        <w:rPr>
          <w:rFonts w:cs="TH SarabunPSK"/>
          <w:szCs w:val="32"/>
          <w:cs/>
        </w:rPr>
        <w:t>กรณ</w:t>
      </w:r>
      <w:r w:rsidR="00C90E4F">
        <w:rPr>
          <w:rFonts w:cs="TH SarabunPSK"/>
          <w:szCs w:val="32"/>
          <w:cs/>
        </w:rPr>
        <w:t xml:space="preserve">ีส่งทางไปรษณีย์ ส่งภายในวันที่ </w:t>
      </w:r>
      <w:r w:rsidR="00777633">
        <w:rPr>
          <w:rFonts w:cs="TH SarabunPSK"/>
          <w:szCs w:val="32"/>
        </w:rPr>
        <w:t>1</w:t>
      </w:r>
      <w:r w:rsidR="00C90E4F">
        <w:rPr>
          <w:rFonts w:cs="TH SarabunPSK"/>
          <w:szCs w:val="32"/>
          <w:cs/>
        </w:rPr>
        <w:t xml:space="preserve"> กรกฎาคม 256</w:t>
      </w:r>
      <w:r w:rsidR="00C90E4F">
        <w:rPr>
          <w:rFonts w:cs="TH SarabunPSK" w:hint="cs"/>
          <w:szCs w:val="32"/>
          <w:cs/>
        </w:rPr>
        <w:t>7</w:t>
      </w:r>
      <w:r w:rsidRPr="00160BDC">
        <w:rPr>
          <w:rFonts w:cs="TH SarabunPSK"/>
          <w:szCs w:val="32"/>
          <w:cs/>
        </w:rPr>
        <w:t xml:space="preserve"> ยึดวันประทับตราเป็นหลัก</w:t>
      </w:r>
    </w:p>
    <w:p w:rsidR="00160BDC" w:rsidRPr="00160BDC" w:rsidRDefault="00160BDC" w:rsidP="00160BDC">
      <w:pPr>
        <w:pStyle w:val="ListParagraph"/>
        <w:numPr>
          <w:ilvl w:val="1"/>
          <w:numId w:val="46"/>
        </w:numPr>
        <w:spacing w:after="0" w:line="240" w:lineRule="auto"/>
        <w:rPr>
          <w:rFonts w:cs="TH SarabunPSK"/>
          <w:szCs w:val="32"/>
        </w:rPr>
      </w:pPr>
      <w:r w:rsidRPr="00160BDC">
        <w:rPr>
          <w:rFonts w:cs="TH SarabunPSK"/>
          <w:szCs w:val="32"/>
          <w:cs/>
        </w:rPr>
        <w:t>ก</w:t>
      </w:r>
      <w:r w:rsidR="00C90E4F">
        <w:rPr>
          <w:rFonts w:cs="TH SarabunPSK"/>
          <w:szCs w:val="32"/>
          <w:cs/>
        </w:rPr>
        <w:t xml:space="preserve">รณีส่งด้วยตนเอง ส่งภายในวันที่ </w:t>
      </w:r>
      <w:r w:rsidR="00777633">
        <w:rPr>
          <w:rFonts w:cs="TH SarabunPSK"/>
          <w:szCs w:val="32"/>
        </w:rPr>
        <w:t>1</w:t>
      </w:r>
      <w:r w:rsidR="00C90E4F">
        <w:rPr>
          <w:rFonts w:cs="TH SarabunPSK"/>
          <w:szCs w:val="32"/>
          <w:cs/>
        </w:rPr>
        <w:t xml:space="preserve"> กรกฎาคม 256</w:t>
      </w:r>
      <w:r w:rsidR="00C90E4F">
        <w:rPr>
          <w:rFonts w:cs="TH SarabunPSK" w:hint="cs"/>
          <w:szCs w:val="32"/>
          <w:cs/>
        </w:rPr>
        <w:t>7</w:t>
      </w:r>
      <w:r w:rsidRPr="00160BDC">
        <w:rPr>
          <w:rFonts w:cs="TH SarabunPSK"/>
          <w:szCs w:val="32"/>
          <w:cs/>
        </w:rPr>
        <w:t xml:space="preserve"> เวลา 16.30 น.</w:t>
      </w:r>
    </w:p>
    <w:p w:rsidR="00BD3EC2" w:rsidRPr="0024207B" w:rsidRDefault="00F269D6" w:rsidP="0005382E">
      <w:pPr>
        <w:pStyle w:val="ListParagraph"/>
        <w:numPr>
          <w:ilvl w:val="0"/>
          <w:numId w:val="25"/>
        </w:numPr>
        <w:spacing w:line="240" w:lineRule="auto"/>
        <w:jc w:val="thaiDistribute"/>
        <w:rPr>
          <w:b/>
          <w:bCs/>
        </w:rPr>
      </w:pPr>
      <w:r>
        <w:rPr>
          <w:rFonts w:cs="TH SarabunPSK"/>
          <w:b/>
          <w:bCs/>
          <w:noProof/>
          <w:szCs w:val="32"/>
        </w:rPr>
        <w:lastRenderedPageBreak/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2532297</wp:posOffset>
            </wp:positionH>
            <wp:positionV relativeFrom="paragraph">
              <wp:posOffset>559573</wp:posOffset>
            </wp:positionV>
            <wp:extent cx="1046535" cy="1049572"/>
            <wp:effectExtent l="19050" t="0" r="1215" b="0"/>
            <wp:wrapNone/>
            <wp:docPr id="2" name="Picture 2" descr="C:\Users\Admin\Downloads\ข้อมูลการประกวด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ข้อมูลการประกวด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535" cy="1049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0D92" w:rsidRPr="0024207B">
        <w:rPr>
          <w:rFonts w:cs="TH SarabunPSK"/>
          <w:b/>
          <w:bCs/>
          <w:szCs w:val="32"/>
          <w:cs/>
        </w:rPr>
        <w:t>ดาวน์โหลดใบสมัคร</w:t>
      </w:r>
      <w:r w:rsidR="0010142D" w:rsidRPr="0024207B">
        <w:rPr>
          <w:rFonts w:cs="TH SarabunPSK" w:hint="cs"/>
          <w:b/>
          <w:bCs/>
          <w:szCs w:val="32"/>
          <w:cs/>
        </w:rPr>
        <w:t>ที่ต้องลงนามรับรอง</w:t>
      </w:r>
      <w:r w:rsidR="0010142D" w:rsidRPr="0024207B">
        <w:rPr>
          <w:rFonts w:cs="TH SarabunPSK"/>
          <w:b/>
          <w:bCs/>
          <w:szCs w:val="32"/>
          <w:cs/>
        </w:rPr>
        <w:t>โดยผู้บริหารสถานศึกษา</w:t>
      </w:r>
      <w:r w:rsidR="003C0D92" w:rsidRPr="0024207B">
        <w:rPr>
          <w:rFonts w:cs="TH SarabunPSK" w:hint="cs"/>
          <w:b/>
          <w:bCs/>
          <w:szCs w:val="32"/>
          <w:cs/>
        </w:rPr>
        <w:t xml:space="preserve"> </w:t>
      </w:r>
      <w:r w:rsidR="003C0D92" w:rsidRPr="0024207B">
        <w:rPr>
          <w:rFonts w:cs="TH SarabunPSK"/>
          <w:b/>
          <w:bCs/>
          <w:szCs w:val="32"/>
          <w:cs/>
        </w:rPr>
        <w:t>หลักเกณฑ์การประกวด</w:t>
      </w:r>
      <w:r w:rsidR="0059531C" w:rsidRPr="0024207B">
        <w:rPr>
          <w:rFonts w:cs="TH SarabunPSK" w:hint="cs"/>
          <w:b/>
          <w:bCs/>
          <w:szCs w:val="32"/>
          <w:cs/>
        </w:rPr>
        <w:t xml:space="preserve"> กำหนดการ</w:t>
      </w:r>
      <w:r w:rsidR="003C0D92" w:rsidRPr="0024207B">
        <w:rPr>
          <w:rFonts w:cs="TH SarabunPSK"/>
          <w:b/>
          <w:bCs/>
          <w:szCs w:val="32"/>
          <w:cs/>
        </w:rPr>
        <w:t xml:space="preserve"> และ</w:t>
      </w:r>
      <w:r w:rsidR="003C0D92" w:rsidRPr="0024207B">
        <w:rPr>
          <w:rFonts w:cs="TH SarabunPSK" w:hint="cs"/>
          <w:b/>
          <w:bCs/>
          <w:szCs w:val="32"/>
          <w:cs/>
        </w:rPr>
        <w:t>เข้าถึงข้อมูล</w:t>
      </w:r>
      <w:r w:rsidR="008B2F67" w:rsidRPr="0024207B">
        <w:rPr>
          <w:rFonts w:cs="TH SarabunPSK" w:hint="cs"/>
          <w:b/>
          <w:bCs/>
          <w:szCs w:val="32"/>
          <w:cs/>
        </w:rPr>
        <w:t>การประกวด</w:t>
      </w:r>
      <w:r w:rsidR="003C0D92" w:rsidRPr="0024207B">
        <w:rPr>
          <w:rFonts w:cs="TH SarabunPSK"/>
          <w:b/>
          <w:bCs/>
          <w:szCs w:val="32"/>
          <w:cs/>
        </w:rPr>
        <w:t>ได้</w:t>
      </w:r>
      <w:r w:rsidR="003C0D92" w:rsidRPr="0024207B">
        <w:rPr>
          <w:rFonts w:cs="TH SarabunPSK" w:hint="cs"/>
          <w:b/>
          <w:bCs/>
          <w:szCs w:val="32"/>
          <w:cs/>
        </w:rPr>
        <w:t>ทาง</w:t>
      </w:r>
      <w:r w:rsidR="003C0D92" w:rsidRPr="0024207B">
        <w:rPr>
          <w:rFonts w:cs="TH SarabunPSK"/>
          <w:b/>
          <w:bCs/>
          <w:szCs w:val="32"/>
          <w:cs/>
        </w:rPr>
        <w:t>เว็บไซต์ศูนย์วิทยาศาสตร์เพื่อการศึกษา (</w:t>
      </w:r>
      <w:r w:rsidR="003C0D92" w:rsidRPr="0024207B">
        <w:rPr>
          <w:rFonts w:cs="TH SarabunPSK"/>
          <w:b/>
          <w:bCs/>
          <w:szCs w:val="32"/>
        </w:rPr>
        <w:t>www.sciplanet.org)</w:t>
      </w:r>
    </w:p>
    <w:p w:rsidR="003C0D92" w:rsidRDefault="00BD3EC2" w:rsidP="00BD3EC2">
      <w:pPr>
        <w:pStyle w:val="ListParagraph"/>
        <w:spacing w:line="240" w:lineRule="auto"/>
        <w:ind w:left="1800" w:firstLine="0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 xml:space="preserve"> </w:t>
      </w:r>
    </w:p>
    <w:p w:rsidR="00BD3EC2" w:rsidRDefault="00BD3EC2" w:rsidP="00BD3EC2">
      <w:pPr>
        <w:pStyle w:val="ListParagraph"/>
        <w:spacing w:line="240" w:lineRule="auto"/>
        <w:ind w:left="1800" w:firstLine="0"/>
        <w:jc w:val="thaiDistribute"/>
        <w:rPr>
          <w:rFonts w:cs="TH SarabunPSK"/>
          <w:b/>
          <w:bCs/>
          <w:szCs w:val="32"/>
        </w:rPr>
      </w:pPr>
    </w:p>
    <w:p w:rsidR="00A56F60" w:rsidRDefault="00A56F60" w:rsidP="00BD3EC2">
      <w:pPr>
        <w:pStyle w:val="ListParagraph"/>
        <w:spacing w:line="240" w:lineRule="auto"/>
        <w:ind w:left="1800" w:firstLine="0"/>
        <w:jc w:val="thaiDistribute"/>
        <w:rPr>
          <w:rFonts w:cs="TH SarabunPSK"/>
          <w:b/>
          <w:bCs/>
          <w:szCs w:val="32"/>
        </w:rPr>
      </w:pPr>
    </w:p>
    <w:p w:rsidR="0005382E" w:rsidRPr="009318BB" w:rsidRDefault="00B12D15" w:rsidP="0005382E">
      <w:pPr>
        <w:pStyle w:val="ListParagraph"/>
        <w:numPr>
          <w:ilvl w:val="0"/>
          <w:numId w:val="25"/>
        </w:numPr>
        <w:spacing w:after="0" w:line="240" w:lineRule="auto"/>
        <w:jc w:val="thaiDistribute"/>
        <w:rPr>
          <w:rFonts w:cs="TH SarabunPSK"/>
          <w:b/>
          <w:bCs/>
          <w:szCs w:val="32"/>
        </w:rPr>
      </w:pPr>
      <w:r w:rsidRPr="009318BB">
        <w:rPr>
          <w:rFonts w:cs="TH SarabunPSK"/>
          <w:b/>
          <w:bCs/>
          <w:szCs w:val="32"/>
          <w:cs/>
        </w:rPr>
        <w:t>หลักฐานการสมัคร</w:t>
      </w:r>
      <w:r w:rsidR="00A56F60">
        <w:rPr>
          <w:rFonts w:cs="TH SarabunPSK"/>
          <w:b/>
          <w:bCs/>
          <w:szCs w:val="32"/>
        </w:rPr>
        <w:t xml:space="preserve"> </w:t>
      </w:r>
      <w:r w:rsidR="00A56F60" w:rsidRPr="0005382E">
        <w:rPr>
          <w:rFonts w:cs="TH SarabunPSK"/>
          <w:szCs w:val="32"/>
          <w:cs/>
        </w:rPr>
        <w:t>ประกอบด้วย</w:t>
      </w:r>
    </w:p>
    <w:p w:rsidR="0005382E" w:rsidRDefault="0005382E" w:rsidP="0010142D">
      <w:pPr>
        <w:pStyle w:val="a"/>
        <w:numPr>
          <w:ilvl w:val="0"/>
          <w:numId w:val="28"/>
        </w:numPr>
        <w:spacing w:line="240" w:lineRule="auto"/>
      </w:pPr>
      <w:r>
        <w:rPr>
          <w:rFonts w:hint="cs"/>
          <w:cs/>
        </w:rPr>
        <w:t>ไฟล์สำเนา</w:t>
      </w:r>
      <w:r w:rsidR="00B12D15">
        <w:rPr>
          <w:rFonts w:hint="cs"/>
          <w:cs/>
        </w:rPr>
        <w:t>ใบสมัคร</w:t>
      </w:r>
      <w:r>
        <w:rPr>
          <w:rFonts w:hint="cs"/>
          <w:cs/>
        </w:rPr>
        <w:t xml:space="preserve"> </w:t>
      </w:r>
      <w:r w:rsidR="00B12D15">
        <w:rPr>
          <w:rFonts w:hint="cs"/>
          <w:cs/>
        </w:rPr>
        <w:t>ที่มีการลงนามรับรองโดยผู้บริหารสถานศึกษา</w:t>
      </w:r>
      <w:r w:rsidR="00BD3EC2">
        <w:rPr>
          <w:rFonts w:hint="cs"/>
          <w:cs/>
        </w:rPr>
        <w:t xml:space="preserve"> </w:t>
      </w:r>
    </w:p>
    <w:p w:rsidR="00A56F60" w:rsidRDefault="000C13EB" w:rsidP="00A56F60">
      <w:pPr>
        <w:pStyle w:val="a"/>
        <w:numPr>
          <w:ilvl w:val="0"/>
          <w:numId w:val="28"/>
        </w:numPr>
        <w:spacing w:after="0" w:line="240" w:lineRule="auto"/>
      </w:pPr>
      <w:r w:rsidRPr="000C13EB">
        <w:rPr>
          <w:cs/>
        </w:rPr>
        <w:t xml:space="preserve">ไฟล์รายงานโครงงานฉบับสมบูรณ์ รูปแบบ </w:t>
      </w:r>
      <w:r w:rsidRPr="000C13EB">
        <w:t xml:space="preserve">PDF </w:t>
      </w:r>
      <w:r w:rsidRPr="000C13EB">
        <w:rPr>
          <w:cs/>
        </w:rPr>
        <w:t xml:space="preserve">1 ไฟล์ </w:t>
      </w:r>
    </w:p>
    <w:p w:rsidR="00B12D15" w:rsidRDefault="00B12D15" w:rsidP="00A56F60">
      <w:pPr>
        <w:pStyle w:val="a"/>
        <w:numPr>
          <w:ilvl w:val="0"/>
          <w:numId w:val="28"/>
        </w:numPr>
        <w:spacing w:after="0" w:line="240" w:lineRule="auto"/>
      </w:pPr>
      <w:r>
        <w:rPr>
          <w:rFonts w:hint="cs"/>
          <w:cs/>
        </w:rPr>
        <w:t>เล่ม</w:t>
      </w:r>
      <w:r w:rsidR="00BA3D70">
        <w:rPr>
          <w:rFonts w:hint="cs"/>
          <w:cs/>
        </w:rPr>
        <w:t>รายงาน</w:t>
      </w:r>
      <w:r w:rsidR="00BA3D70" w:rsidRPr="000C13EB">
        <w:rPr>
          <w:cs/>
        </w:rPr>
        <w:t xml:space="preserve">โครงงานฉบับสมบูรณ์ </w:t>
      </w:r>
      <w:r>
        <w:rPr>
          <w:rFonts w:hint="cs"/>
          <w:cs/>
        </w:rPr>
        <w:t xml:space="preserve">โครงงานละ </w:t>
      </w:r>
      <w:r>
        <w:t xml:space="preserve">3 </w:t>
      </w:r>
      <w:r>
        <w:rPr>
          <w:rFonts w:hint="cs"/>
          <w:cs/>
        </w:rPr>
        <w:t xml:space="preserve">เล่ม </w:t>
      </w:r>
    </w:p>
    <w:p w:rsidR="00754AF9" w:rsidRPr="00BA3D70" w:rsidRDefault="00BD3EC2" w:rsidP="009D5F29">
      <w:pPr>
        <w:pStyle w:val="a"/>
        <w:numPr>
          <w:ilvl w:val="0"/>
          <w:numId w:val="24"/>
        </w:numPr>
        <w:spacing w:line="240" w:lineRule="auto"/>
        <w:jc w:val="thaiDistribute"/>
      </w:pPr>
      <w:r w:rsidRPr="006E3D20">
        <w:rPr>
          <w:rFonts w:hint="cs"/>
          <w:cs/>
        </w:rPr>
        <w:t>ประกาศรายชื่อโครงงานที่</w:t>
      </w:r>
      <w:r w:rsidR="00B66046">
        <w:rPr>
          <w:rFonts w:hint="cs"/>
          <w:cs/>
        </w:rPr>
        <w:t>ผ่านการคัดเลือกจากคณะกรรมการ จำนวน 25 โครงการ ที่</w:t>
      </w:r>
      <w:r w:rsidRPr="006E3D20">
        <w:rPr>
          <w:rFonts w:hint="cs"/>
          <w:cs/>
        </w:rPr>
        <w:t>เข้าประกวด</w:t>
      </w:r>
      <w:r>
        <w:rPr>
          <w:rFonts w:hint="cs"/>
          <w:cs/>
        </w:rPr>
        <w:t xml:space="preserve"> </w:t>
      </w:r>
      <w:r w:rsidR="0036239F">
        <w:rPr>
          <w:rFonts w:hint="cs"/>
          <w:cs/>
        </w:rPr>
        <w:t xml:space="preserve">ลำดับการนำเสนอผลงาน </w:t>
      </w:r>
      <w:r>
        <w:rPr>
          <w:rFonts w:hint="cs"/>
          <w:cs/>
        </w:rPr>
        <w:t xml:space="preserve">กำหนดการและสถานที่จัดประกวด </w:t>
      </w:r>
      <w:r w:rsidR="00754AF9" w:rsidRPr="00BA3D70">
        <w:rPr>
          <w:rFonts w:hint="cs"/>
          <w:cs/>
        </w:rPr>
        <w:t>ในวันที่</w:t>
      </w:r>
      <w:r w:rsidR="00C90E4F">
        <w:rPr>
          <w:rFonts w:hint="cs"/>
          <w:cs/>
        </w:rPr>
        <w:t xml:space="preserve"> 8 </w:t>
      </w:r>
      <w:r w:rsidR="00754AF9" w:rsidRPr="00BA3D70">
        <w:rPr>
          <w:rFonts w:hint="cs"/>
          <w:cs/>
        </w:rPr>
        <w:t xml:space="preserve">กรกฎาคม </w:t>
      </w:r>
      <w:r w:rsidR="00754AF9" w:rsidRPr="00BA3D70">
        <w:t>256</w:t>
      </w:r>
      <w:r w:rsidR="00C90E4F">
        <w:rPr>
          <w:rFonts w:hint="cs"/>
          <w:cs/>
        </w:rPr>
        <w:t>7</w:t>
      </w:r>
      <w:r w:rsidR="00B66046">
        <w:rPr>
          <w:cs/>
        </w:rPr>
        <w:br/>
      </w:r>
      <w:r w:rsidR="00754AF9" w:rsidRPr="00BA3D70">
        <w:rPr>
          <w:rFonts w:hint="cs"/>
          <w:cs/>
        </w:rPr>
        <w:t>ทางเว็บไซต์ศูนย์วิทยาศาสตร์เพื่อการศึกษา</w:t>
      </w:r>
      <w:r w:rsidR="00754AF9" w:rsidRPr="00BA3D70">
        <w:t xml:space="preserve"> (www.sciplanet.org)</w:t>
      </w:r>
      <w:r w:rsidR="00B85ACB" w:rsidRPr="00BA3D70">
        <w:rPr>
          <w:rFonts w:hint="cs"/>
          <w:cs/>
        </w:rPr>
        <w:t xml:space="preserve"> </w:t>
      </w:r>
    </w:p>
    <w:p w:rsidR="0036239F" w:rsidRDefault="00B66046" w:rsidP="009E1E3C">
      <w:pPr>
        <w:pStyle w:val="a"/>
        <w:numPr>
          <w:ilvl w:val="0"/>
          <w:numId w:val="24"/>
        </w:numPr>
        <w:spacing w:line="240" w:lineRule="auto"/>
        <w:jc w:val="thaiDistribute"/>
      </w:pPr>
      <w:r>
        <w:rPr>
          <w:rFonts w:hint="cs"/>
          <w:cs/>
        </w:rPr>
        <w:t>ทีมที่ผ่านการคัดเลือก</w:t>
      </w:r>
      <w:r w:rsidR="0036239F" w:rsidRPr="00F65FA0">
        <w:rPr>
          <w:cs/>
        </w:rPr>
        <w:t>นำ</w:t>
      </w:r>
      <w:r w:rsidR="0036239F">
        <w:rPr>
          <w:rFonts w:hint="cs"/>
          <w:cs/>
        </w:rPr>
        <w:t>ผลงานและแผงโครงงานไปจัดแสดง</w:t>
      </w:r>
      <w:r w:rsidR="0036239F" w:rsidRPr="00F65FA0">
        <w:rPr>
          <w:cs/>
        </w:rPr>
        <w:t xml:space="preserve"> ณ ศูนย์วิทยาศาสตร์เพื่อการศึกษา</w:t>
      </w:r>
      <w:r w:rsidR="0036239F">
        <w:rPr>
          <w:rFonts w:hint="cs"/>
          <w:cs/>
        </w:rPr>
        <w:t xml:space="preserve"> เพื่</w:t>
      </w:r>
      <w:r w:rsidR="00C90E4F">
        <w:rPr>
          <w:rFonts w:hint="cs"/>
          <w:cs/>
        </w:rPr>
        <w:t>อให้คณะกรรมการตัดสิน ในวันที่ 14 กรกฎาคม 2567</w:t>
      </w:r>
      <w:r w:rsidR="00470C4B">
        <w:rPr>
          <w:rFonts w:hint="cs"/>
          <w:cs/>
        </w:rPr>
        <w:t xml:space="preserve"> </w:t>
      </w:r>
      <w:r w:rsidR="00470C4B" w:rsidRPr="00470C4B">
        <w:rPr>
          <w:cs/>
        </w:rPr>
        <w:t>และให้ประชาชนทั่วไปเข้าชมผลงาน</w:t>
      </w:r>
    </w:p>
    <w:p w:rsidR="004328E0" w:rsidRPr="003C0D92" w:rsidRDefault="00754AF9" w:rsidP="009E1E3C">
      <w:pPr>
        <w:pStyle w:val="a"/>
        <w:numPr>
          <w:ilvl w:val="0"/>
          <w:numId w:val="24"/>
        </w:numPr>
        <w:spacing w:line="240" w:lineRule="auto"/>
        <w:jc w:val="thaiDistribute"/>
      </w:pPr>
      <w:r w:rsidRPr="00BA3D70">
        <w:rPr>
          <w:rFonts w:hint="cs"/>
          <w:cs/>
        </w:rPr>
        <w:t>คณะกรรมการ</w:t>
      </w:r>
      <w:r w:rsidR="00BD3EC2">
        <w:rPr>
          <w:rFonts w:hint="cs"/>
          <w:cs/>
        </w:rPr>
        <w:t>ประเมินผลงานโดย</w:t>
      </w:r>
      <w:r w:rsidR="00BD3EC2" w:rsidRPr="00BD3EC2">
        <w:rPr>
          <w:cs/>
        </w:rPr>
        <w:t>ผู้เข้าประกวดต้องอยู่ประจําโต๊ะนําเสนอผลงานเพื่อนําเสนอ</w:t>
      </w:r>
      <w:r w:rsidR="0036239F">
        <w:rPr>
          <w:cs/>
        </w:rPr>
        <w:br/>
      </w:r>
      <w:r w:rsidR="00BD3EC2" w:rsidRPr="00BD3EC2">
        <w:rPr>
          <w:cs/>
        </w:rPr>
        <w:t>ด้วยวาจาและตอบคําถามจากคณะกรรมการ</w:t>
      </w:r>
      <w:r w:rsidR="0036239F">
        <w:rPr>
          <w:rFonts w:hint="cs"/>
          <w:cs/>
        </w:rPr>
        <w:t xml:space="preserve"> </w:t>
      </w:r>
      <w:r w:rsidR="00BD3EC2" w:rsidRPr="00BD3EC2">
        <w:rPr>
          <w:cs/>
        </w:rPr>
        <w:t>เพื่อให้คะแนนตามเกณฑ์ที่กําหนด</w:t>
      </w:r>
      <w:r w:rsidR="00BD3EC2">
        <w:rPr>
          <w:rFonts w:hint="cs"/>
          <w:cs/>
        </w:rPr>
        <w:t xml:space="preserve"> </w:t>
      </w:r>
    </w:p>
    <w:p w:rsidR="003E6D06" w:rsidRPr="003C0D92" w:rsidRDefault="003E6D06" w:rsidP="009E1E3C">
      <w:pPr>
        <w:pStyle w:val="a"/>
        <w:numPr>
          <w:ilvl w:val="0"/>
          <w:numId w:val="24"/>
        </w:numPr>
        <w:spacing w:after="0" w:line="240" w:lineRule="auto"/>
        <w:jc w:val="thaiDistribute"/>
      </w:pPr>
      <w:r w:rsidRPr="003C0D92">
        <w:rPr>
          <w:cs/>
        </w:rPr>
        <w:t>เกณฑ์การให้คะแน</w:t>
      </w:r>
      <w:r w:rsidRPr="003C0D92">
        <w:rPr>
          <w:rFonts w:hint="cs"/>
          <w:cs/>
        </w:rPr>
        <w:t>นใช้เกณฑ์</w:t>
      </w:r>
      <w:r w:rsidRPr="00AB795A">
        <w:rPr>
          <w:rFonts w:hint="cs"/>
          <w:cs/>
        </w:rPr>
        <w:t>เดียวกับ</w:t>
      </w:r>
      <w:r w:rsidRPr="00A812F3">
        <w:rPr>
          <w:rFonts w:hint="cs"/>
          <w:color w:val="000000" w:themeColor="text1"/>
          <w:cs/>
        </w:rPr>
        <w:t xml:space="preserve">ระดับประเทศ </w:t>
      </w:r>
      <w:r w:rsidRPr="00A812F3">
        <w:rPr>
          <w:color w:val="000000" w:themeColor="text1"/>
        </w:rPr>
        <w:t>(</w:t>
      </w:r>
      <w:r w:rsidRPr="00A812F3">
        <w:rPr>
          <w:rFonts w:hint="cs"/>
          <w:color w:val="000000" w:themeColor="text1"/>
          <w:cs/>
        </w:rPr>
        <w:t xml:space="preserve">ดูหน้า </w:t>
      </w:r>
      <w:r w:rsidR="00B66046">
        <w:rPr>
          <w:color w:val="000000" w:themeColor="text1"/>
        </w:rPr>
        <w:t>7</w:t>
      </w:r>
      <w:r w:rsidRPr="00A812F3">
        <w:rPr>
          <w:rFonts w:hint="cs"/>
          <w:color w:val="000000" w:themeColor="text1"/>
          <w:cs/>
        </w:rPr>
        <w:t xml:space="preserve"> ข้อ </w:t>
      </w:r>
      <w:r w:rsidRPr="00A812F3">
        <w:rPr>
          <w:color w:val="000000" w:themeColor="text1"/>
        </w:rPr>
        <w:t xml:space="preserve">5. </w:t>
      </w:r>
      <w:r w:rsidRPr="00A812F3">
        <w:rPr>
          <w:color w:val="000000" w:themeColor="text1"/>
          <w:cs/>
        </w:rPr>
        <w:t>เกณฑ์การให้คะแนน</w:t>
      </w:r>
      <w:r w:rsidRPr="00A812F3">
        <w:rPr>
          <w:color w:val="000000" w:themeColor="text1"/>
        </w:rPr>
        <w:t>)</w:t>
      </w:r>
      <w:r w:rsidR="004328E0" w:rsidRPr="00A812F3">
        <w:rPr>
          <w:color w:val="000000" w:themeColor="text1"/>
        </w:rPr>
        <w:t xml:space="preserve"> </w:t>
      </w:r>
      <w:r w:rsidR="00721D99" w:rsidRPr="00A812F3">
        <w:rPr>
          <w:color w:val="000000" w:themeColor="text1"/>
        </w:rPr>
        <w:br/>
      </w:r>
      <w:r w:rsidR="004328E0" w:rsidRPr="003C0D92">
        <w:rPr>
          <w:rFonts w:hint="cs"/>
          <w:cs/>
        </w:rPr>
        <w:t>โดย</w:t>
      </w:r>
      <w:r w:rsidR="003C0D92">
        <w:rPr>
          <w:rFonts w:hint="cs"/>
          <w:cs/>
        </w:rPr>
        <w:t>การ</w:t>
      </w:r>
      <w:r w:rsidR="004328E0" w:rsidRPr="003C0D92">
        <w:rPr>
          <w:cs/>
        </w:rPr>
        <w:t>ตัดสินของคณะกรรมการถือเป็นสิ้นสุด</w:t>
      </w:r>
    </w:p>
    <w:p w:rsidR="00C952D0" w:rsidRPr="0002354D" w:rsidRDefault="004328E0" w:rsidP="004D3F83">
      <w:pPr>
        <w:pStyle w:val="a"/>
        <w:numPr>
          <w:ilvl w:val="0"/>
          <w:numId w:val="24"/>
        </w:numPr>
        <w:spacing w:after="0" w:line="240" w:lineRule="auto"/>
        <w:jc w:val="thaiDistribute"/>
        <w:rPr>
          <w:strike/>
        </w:rPr>
      </w:pPr>
      <w:bookmarkStart w:id="1" w:name="_Hlk40141864"/>
      <w:r w:rsidRPr="0002354D">
        <w:rPr>
          <w:cs/>
        </w:rPr>
        <w:t>ประกาศผลและ</w:t>
      </w:r>
      <w:r w:rsidR="00BD3EC2" w:rsidRPr="0002354D">
        <w:rPr>
          <w:cs/>
        </w:rPr>
        <w:t>มอบรางวัล</w:t>
      </w:r>
      <w:r w:rsidR="00C90E4F" w:rsidRPr="0002354D">
        <w:rPr>
          <w:cs/>
        </w:rPr>
        <w:t xml:space="preserve"> วันที่ 14 กรกฎาคม 2567</w:t>
      </w:r>
      <w:r w:rsidR="00EA3E81" w:rsidRPr="0002354D">
        <w:rPr>
          <w:cs/>
        </w:rPr>
        <w:t xml:space="preserve"> ณ ศูนย์วิทยาศาสตร์เพื่อการศึกษา</w:t>
      </w:r>
    </w:p>
    <w:p w:rsidR="004328E0" w:rsidRPr="0002354D" w:rsidRDefault="00B258D4" w:rsidP="00A812F3">
      <w:pPr>
        <w:pStyle w:val="ListParagraph"/>
        <w:numPr>
          <w:ilvl w:val="0"/>
          <w:numId w:val="24"/>
        </w:numPr>
        <w:spacing w:line="240" w:lineRule="auto"/>
        <w:ind w:left="1434" w:hanging="357"/>
        <w:contextualSpacing w:val="0"/>
        <w:jc w:val="thaiDistribute"/>
        <w:rPr>
          <w:rFonts w:cs="TH SarabunPSK"/>
          <w:strike/>
          <w:szCs w:val="32"/>
        </w:rPr>
      </w:pPr>
      <w:r w:rsidRPr="0002354D">
        <w:rPr>
          <w:rFonts w:cs="TH SarabunPSK"/>
          <w:szCs w:val="32"/>
          <w:cs/>
        </w:rPr>
        <w:t>ทีม</w:t>
      </w:r>
      <w:r w:rsidR="00C25C51" w:rsidRPr="0002354D">
        <w:rPr>
          <w:rFonts w:cs="TH SarabunPSK"/>
          <w:szCs w:val="32"/>
          <w:cs/>
        </w:rPr>
        <w:t>ที่</w:t>
      </w:r>
      <w:r w:rsidRPr="0002354D">
        <w:rPr>
          <w:rFonts w:cs="TH SarabunPSK"/>
          <w:szCs w:val="32"/>
          <w:cs/>
        </w:rPr>
        <w:t xml:space="preserve">ได้รับรางวัลชนะเลิศและรองชนะเลิศอันดับ </w:t>
      </w:r>
      <w:r w:rsidR="00A812F3">
        <w:rPr>
          <w:rFonts w:cs="TH SarabunPSK"/>
          <w:szCs w:val="32"/>
        </w:rPr>
        <w:t>1</w:t>
      </w:r>
      <w:r w:rsidR="00A812F3">
        <w:rPr>
          <w:rFonts w:cs="TH SarabunPSK" w:hint="cs"/>
          <w:szCs w:val="32"/>
          <w:cs/>
        </w:rPr>
        <w:t xml:space="preserve"> </w:t>
      </w:r>
      <w:r w:rsidRPr="0002354D">
        <w:rPr>
          <w:rFonts w:cs="TH SarabunPSK"/>
          <w:szCs w:val="32"/>
          <w:cs/>
        </w:rPr>
        <w:t>ระดับพื้นที่</w:t>
      </w:r>
      <w:r w:rsidR="003C0D92" w:rsidRPr="0002354D">
        <w:rPr>
          <w:rFonts w:cs="TH SarabunPSK"/>
          <w:szCs w:val="32"/>
          <w:cs/>
        </w:rPr>
        <w:t xml:space="preserve"> จะ</w:t>
      </w:r>
      <w:r w:rsidR="00B12D15" w:rsidRPr="0002354D">
        <w:rPr>
          <w:rFonts w:cs="TH SarabunPSK"/>
          <w:szCs w:val="32"/>
          <w:cs/>
        </w:rPr>
        <w:t>เป็นตัวแทน</w:t>
      </w:r>
      <w:r w:rsidRPr="0002354D">
        <w:rPr>
          <w:rFonts w:cs="TH SarabunPSK"/>
          <w:szCs w:val="32"/>
          <w:cs/>
        </w:rPr>
        <w:t>เข้าประกวดระดับประเท</w:t>
      </w:r>
      <w:r w:rsidR="00C06F24" w:rsidRPr="0002354D">
        <w:rPr>
          <w:rFonts w:cs="TH SarabunPSK"/>
          <w:szCs w:val="32"/>
          <w:cs/>
        </w:rPr>
        <w:t>ศ</w:t>
      </w:r>
      <w:r w:rsidR="001C539D" w:rsidRPr="0002354D">
        <w:rPr>
          <w:rFonts w:cs="TH SarabunPSK"/>
          <w:szCs w:val="32"/>
          <w:cs/>
        </w:rPr>
        <w:t xml:space="preserve"> </w:t>
      </w:r>
      <w:r w:rsidR="0036239F" w:rsidRPr="0002354D">
        <w:rPr>
          <w:rFonts w:cs="TH SarabunPSK"/>
          <w:szCs w:val="32"/>
          <w:cs/>
        </w:rPr>
        <w:t xml:space="preserve">ณ </w:t>
      </w:r>
      <w:r w:rsidR="0002354D" w:rsidRPr="0002354D">
        <w:rPr>
          <w:rFonts w:cs="TH SarabunPSK"/>
          <w:szCs w:val="32"/>
          <w:cs/>
        </w:rPr>
        <w:t>ศูนย์วิทยาศาสตร์และวัฒนธรรมเพื่อการศึกษา</w:t>
      </w:r>
      <w:r w:rsidR="0002354D" w:rsidRPr="00867DFB">
        <w:rPr>
          <w:rFonts w:cs="TH SarabunPSK"/>
          <w:szCs w:val="32"/>
          <w:cs/>
        </w:rPr>
        <w:t>ร้อยเอ็ด ในวันที่ 1</w:t>
      </w:r>
      <w:r w:rsidR="00234807" w:rsidRPr="00867DFB">
        <w:rPr>
          <w:rFonts w:cs="TH SarabunPSK" w:hint="cs"/>
          <w:szCs w:val="32"/>
          <w:cs/>
        </w:rPr>
        <w:t>3</w:t>
      </w:r>
      <w:r w:rsidR="0002354D" w:rsidRPr="00867DFB">
        <w:rPr>
          <w:rFonts w:cs="TH SarabunPSK"/>
          <w:szCs w:val="32"/>
          <w:cs/>
        </w:rPr>
        <w:t xml:space="preserve"> สิงหาคม 256</w:t>
      </w:r>
      <w:r w:rsidR="0002354D" w:rsidRPr="00867DFB">
        <w:rPr>
          <w:rFonts w:cs="TH SarabunPSK" w:hint="cs"/>
          <w:szCs w:val="32"/>
          <w:cs/>
        </w:rPr>
        <w:t>7</w:t>
      </w:r>
      <w:r w:rsidR="001C539D" w:rsidRPr="0002354D">
        <w:rPr>
          <w:rFonts w:cs="TH SarabunPSK"/>
          <w:szCs w:val="32"/>
          <w:cs/>
        </w:rPr>
        <w:t xml:space="preserve"> </w:t>
      </w:r>
      <w:r w:rsidR="009E61F4" w:rsidRPr="0002354D">
        <w:rPr>
          <w:rFonts w:cs="TH SarabunPSK"/>
          <w:szCs w:val="32"/>
          <w:cs/>
        </w:rPr>
        <w:t>โดย</w:t>
      </w:r>
      <w:r w:rsidR="00C25C51" w:rsidRPr="0002354D">
        <w:rPr>
          <w:rFonts w:cs="TH SarabunPSK"/>
          <w:szCs w:val="32"/>
          <w:cs/>
        </w:rPr>
        <w:t>เจ้าหน้าที่ศูนย์วิทยาศาสตร์เพื่อการศึกษา</w:t>
      </w:r>
      <w:r w:rsidR="0002354D">
        <w:rPr>
          <w:rFonts w:cs="TH SarabunPSK" w:hint="cs"/>
          <w:szCs w:val="32"/>
          <w:cs/>
        </w:rPr>
        <w:t xml:space="preserve"> </w:t>
      </w:r>
      <w:r w:rsidR="00C25C51" w:rsidRPr="0002354D">
        <w:rPr>
          <w:rFonts w:cs="TH SarabunPSK"/>
          <w:szCs w:val="32"/>
          <w:cs/>
        </w:rPr>
        <w:t>จะติดต่อประสานงาน</w:t>
      </w:r>
      <w:r w:rsidR="009E61F4" w:rsidRPr="0002354D">
        <w:rPr>
          <w:rFonts w:cs="TH SarabunPSK"/>
          <w:szCs w:val="32"/>
          <w:cs/>
        </w:rPr>
        <w:t>และแจ้งรายละเอียด</w:t>
      </w:r>
      <w:r w:rsidR="00C25C51" w:rsidRPr="0002354D">
        <w:rPr>
          <w:rFonts w:cs="TH SarabunPSK"/>
          <w:szCs w:val="32"/>
          <w:cs/>
        </w:rPr>
        <w:t xml:space="preserve">การสมัครเข้าร่วมประกวดระดับประเทศ หลังการประกวดระดับพื้นที่แล้วเสร็จ </w:t>
      </w:r>
    </w:p>
    <w:bookmarkEnd w:id="1"/>
    <w:p w:rsidR="004328E0" w:rsidRPr="00C952D0" w:rsidRDefault="00B12D15" w:rsidP="00C952D0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การประกวด</w:t>
      </w:r>
      <w:r w:rsidR="003C0D92" w:rsidRPr="002612D3">
        <w:rPr>
          <w:rFonts w:cs="TH SarabunPSK" w:hint="cs"/>
          <w:b/>
          <w:bCs/>
          <w:szCs w:val="32"/>
          <w:cs/>
        </w:rPr>
        <w:t>ระดับ</w:t>
      </w:r>
      <w:r w:rsidR="003C0D92">
        <w:rPr>
          <w:rFonts w:cs="TH SarabunPSK" w:hint="cs"/>
          <w:b/>
          <w:bCs/>
          <w:szCs w:val="32"/>
          <w:cs/>
        </w:rPr>
        <w:t>ประเทศ</w:t>
      </w:r>
    </w:p>
    <w:p w:rsidR="00AD771E" w:rsidRDefault="00492FDE" w:rsidP="00AD771E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cs="TH SarabunPSK"/>
          <w:szCs w:val="32"/>
        </w:rPr>
      </w:pPr>
      <w:r w:rsidRPr="0002354D">
        <w:rPr>
          <w:rFonts w:cs="TH SarabunPSK"/>
          <w:szCs w:val="32"/>
          <w:cs/>
        </w:rPr>
        <w:t xml:space="preserve">ศูนย์วิทยาศาสตร์และวัฒนธรรมเพื่อการศึกษาร้อยเอ็ด </w:t>
      </w:r>
      <w:r w:rsidR="00977153" w:rsidRPr="008F79CD">
        <w:rPr>
          <w:rFonts w:cs="TH SarabunPSK"/>
          <w:spacing w:val="-4"/>
          <w:szCs w:val="32"/>
          <w:cs/>
        </w:rPr>
        <w:t>เปิดรับสมัครทีม</w:t>
      </w:r>
      <w:r w:rsidR="002C6C25" w:rsidRPr="008F79CD">
        <w:rPr>
          <w:rFonts w:cs="TH SarabunPSK" w:hint="cs"/>
          <w:spacing w:val="-4"/>
          <w:szCs w:val="32"/>
          <w:cs/>
        </w:rPr>
        <w:t>ที่ผ่าน</w:t>
      </w:r>
      <w:r w:rsidR="00461C9B">
        <w:rPr>
          <w:rFonts w:cs="TH SarabunPSK"/>
          <w:spacing w:val="-4"/>
          <w:szCs w:val="32"/>
          <w:cs/>
        </w:rPr>
        <w:br/>
      </w:r>
      <w:r w:rsidR="002C6C25" w:rsidRPr="008F79CD">
        <w:rPr>
          <w:rFonts w:cs="TH SarabunPSK" w:hint="cs"/>
          <w:spacing w:val="-4"/>
          <w:szCs w:val="32"/>
          <w:cs/>
        </w:rPr>
        <w:t>การคัดเลือกระดับพื้นที่</w:t>
      </w:r>
      <w:r w:rsidR="00020BBE" w:rsidRPr="008F79CD">
        <w:rPr>
          <w:rFonts w:cs="TH SarabunPSK" w:hint="cs"/>
          <w:spacing w:val="-4"/>
          <w:szCs w:val="32"/>
          <w:cs/>
        </w:rPr>
        <w:t>จากศูนย์วิทยาศาสตร์</w:t>
      </w:r>
      <w:r w:rsidR="00020BBE" w:rsidRPr="008F79CD">
        <w:rPr>
          <w:rFonts w:cs="TH SarabunPSK" w:hint="cs"/>
          <w:spacing w:val="-6"/>
          <w:szCs w:val="32"/>
          <w:cs/>
        </w:rPr>
        <w:t xml:space="preserve">เพื่อการศึกษา </w:t>
      </w:r>
      <w:r w:rsidR="00234807" w:rsidRPr="00867DFB">
        <w:rPr>
          <w:rFonts w:cs="TH SarabunPSK" w:hint="cs"/>
          <w:spacing w:val="-6"/>
          <w:szCs w:val="32"/>
          <w:cs/>
        </w:rPr>
        <w:t>20</w:t>
      </w:r>
      <w:r w:rsidR="00F9143F" w:rsidRPr="00867DFB">
        <w:rPr>
          <w:rFonts w:cs="TH SarabunPSK" w:hint="cs"/>
          <w:spacing w:val="-6"/>
          <w:szCs w:val="32"/>
          <w:cs/>
        </w:rPr>
        <w:t xml:space="preserve"> </w:t>
      </w:r>
      <w:r w:rsidR="00020BBE" w:rsidRPr="00867DFB">
        <w:rPr>
          <w:rFonts w:cs="TH SarabunPSK" w:hint="cs"/>
          <w:spacing w:val="-6"/>
          <w:szCs w:val="32"/>
          <w:cs/>
        </w:rPr>
        <w:t xml:space="preserve">แห่ง </w:t>
      </w:r>
      <w:r w:rsidR="00912326" w:rsidRPr="00867DFB">
        <w:rPr>
          <w:rFonts w:cs="TH SarabunPSK" w:hint="cs"/>
          <w:spacing w:val="-6"/>
          <w:szCs w:val="32"/>
          <w:cs/>
        </w:rPr>
        <w:t>แห่ง</w:t>
      </w:r>
      <w:r w:rsidR="00020BBE" w:rsidRPr="00867DFB">
        <w:rPr>
          <w:rFonts w:cs="TH SarabunPSK" w:hint="cs"/>
          <w:spacing w:val="-6"/>
          <w:szCs w:val="32"/>
          <w:cs/>
        </w:rPr>
        <w:t xml:space="preserve">ละ </w:t>
      </w:r>
      <w:r w:rsidR="00020BBE" w:rsidRPr="00867DFB">
        <w:rPr>
          <w:rFonts w:cs="TH SarabunPSK"/>
          <w:spacing w:val="-6"/>
          <w:szCs w:val="32"/>
        </w:rPr>
        <w:t>2</w:t>
      </w:r>
      <w:r w:rsidR="00020BBE" w:rsidRPr="00867DFB">
        <w:rPr>
          <w:rFonts w:cs="TH SarabunPSK" w:hint="cs"/>
          <w:spacing w:val="-6"/>
          <w:szCs w:val="32"/>
          <w:cs/>
        </w:rPr>
        <w:t xml:space="preserve"> ทีม รวม </w:t>
      </w:r>
      <w:r w:rsidR="00234807" w:rsidRPr="00867DFB">
        <w:rPr>
          <w:rFonts w:cs="TH SarabunPSK" w:hint="cs"/>
          <w:spacing w:val="-6"/>
          <w:szCs w:val="32"/>
          <w:cs/>
        </w:rPr>
        <w:t>40</w:t>
      </w:r>
      <w:r w:rsidR="003457EB" w:rsidRPr="00867DFB">
        <w:rPr>
          <w:rFonts w:cs="TH SarabunPSK" w:hint="cs"/>
          <w:spacing w:val="-6"/>
          <w:szCs w:val="32"/>
          <w:cs/>
        </w:rPr>
        <w:t xml:space="preserve"> </w:t>
      </w:r>
      <w:r w:rsidR="00020BBE" w:rsidRPr="00867DFB">
        <w:rPr>
          <w:rFonts w:cs="TH SarabunPSK" w:hint="cs"/>
          <w:spacing w:val="-6"/>
          <w:szCs w:val="32"/>
          <w:cs/>
        </w:rPr>
        <w:t>ทีม</w:t>
      </w:r>
      <w:r w:rsidR="00020BBE" w:rsidRPr="008F79CD">
        <w:rPr>
          <w:rFonts w:cs="TH SarabunPSK" w:hint="cs"/>
          <w:spacing w:val="-6"/>
          <w:szCs w:val="32"/>
          <w:cs/>
        </w:rPr>
        <w:t xml:space="preserve"> </w:t>
      </w:r>
      <w:r w:rsidR="00461C9B">
        <w:rPr>
          <w:rFonts w:cs="TH SarabunPSK"/>
          <w:spacing w:val="-6"/>
          <w:szCs w:val="32"/>
          <w:cs/>
        </w:rPr>
        <w:br/>
      </w:r>
      <w:r w:rsidR="00977153" w:rsidRPr="008F79CD">
        <w:rPr>
          <w:rFonts w:cs="TH SarabunPSK"/>
          <w:spacing w:val="-6"/>
          <w:szCs w:val="32"/>
          <w:cs/>
        </w:rPr>
        <w:t>เข้าประกวดโครงง</w:t>
      </w:r>
      <w:r w:rsidR="00B57391">
        <w:rPr>
          <w:rFonts w:cs="TH SarabunPSK"/>
          <w:spacing w:val="-6"/>
          <w:szCs w:val="32"/>
          <w:cs/>
        </w:rPr>
        <w:t xml:space="preserve">านวิทยาศาสตร์ สำหรับนักศึกษา </w:t>
      </w:r>
      <w:r w:rsidR="00B57391">
        <w:rPr>
          <w:rFonts w:cs="TH SarabunPSK" w:hint="cs"/>
          <w:spacing w:val="-6"/>
          <w:szCs w:val="32"/>
          <w:cs/>
        </w:rPr>
        <w:t>สกร</w:t>
      </w:r>
      <w:r w:rsidR="00977153" w:rsidRPr="008F79CD">
        <w:rPr>
          <w:rFonts w:cs="TH SarabunPSK"/>
          <w:spacing w:val="-6"/>
          <w:szCs w:val="32"/>
          <w:cs/>
        </w:rPr>
        <w:t>.</w:t>
      </w:r>
      <w:r w:rsidR="00977153" w:rsidRPr="008F79CD">
        <w:rPr>
          <w:rFonts w:cs="TH SarabunPSK"/>
          <w:szCs w:val="32"/>
          <w:cs/>
        </w:rPr>
        <w:t xml:space="preserve"> ระดับประเทศ </w:t>
      </w:r>
      <w:r w:rsidR="00F9143F" w:rsidRPr="008F79CD">
        <w:rPr>
          <w:rFonts w:cs="TH SarabunPSK"/>
          <w:szCs w:val="32"/>
          <w:cs/>
        </w:rPr>
        <w:t>ด้านการใช้และการอนุรักษ์พลังงานไฟฟ้าเพื่อชีวิตและสังคม</w:t>
      </w:r>
      <w:r w:rsidR="00977153" w:rsidRPr="008F79CD">
        <w:rPr>
          <w:rFonts w:cs="TH SarabunPSK"/>
          <w:szCs w:val="32"/>
          <w:cs/>
        </w:rPr>
        <w:t xml:space="preserve"> </w:t>
      </w:r>
      <w:r w:rsidR="00977153" w:rsidRPr="00867DFB">
        <w:rPr>
          <w:rFonts w:cs="TH SarabunPSK"/>
          <w:szCs w:val="32"/>
          <w:cs/>
        </w:rPr>
        <w:t>ตั้งแต่วันที่</w:t>
      </w:r>
      <w:r w:rsidR="008F79CD" w:rsidRPr="00867DFB">
        <w:rPr>
          <w:rFonts w:cs="TH SarabunPSK"/>
          <w:szCs w:val="32"/>
        </w:rPr>
        <w:t xml:space="preserve"> </w:t>
      </w:r>
      <w:r w:rsidR="00234807" w:rsidRPr="00867DFB">
        <w:rPr>
          <w:rFonts w:cs="TH SarabunPSK" w:hint="cs"/>
          <w:szCs w:val="32"/>
          <w:cs/>
        </w:rPr>
        <w:t>23</w:t>
      </w:r>
      <w:r w:rsidR="00461C9B" w:rsidRPr="00867DFB">
        <w:rPr>
          <w:rFonts w:cs="TH SarabunPSK" w:hint="cs"/>
          <w:szCs w:val="32"/>
          <w:cs/>
        </w:rPr>
        <w:t>-31</w:t>
      </w:r>
      <w:r w:rsidR="008F79CD" w:rsidRPr="00867DFB">
        <w:rPr>
          <w:rFonts w:cs="TH SarabunPSK"/>
          <w:szCs w:val="32"/>
        </w:rPr>
        <w:t xml:space="preserve"> </w:t>
      </w:r>
      <w:r w:rsidR="008F79CD" w:rsidRPr="00867DFB">
        <w:rPr>
          <w:rFonts w:cs="TH SarabunPSK" w:hint="cs"/>
          <w:szCs w:val="32"/>
          <w:cs/>
        </w:rPr>
        <w:t xml:space="preserve">กรกฎาคม </w:t>
      </w:r>
      <w:r w:rsidR="008F79CD" w:rsidRPr="00867DFB">
        <w:rPr>
          <w:rFonts w:cs="TH SarabunPSK"/>
          <w:szCs w:val="32"/>
        </w:rPr>
        <w:t>256</w:t>
      </w:r>
      <w:r w:rsidRPr="00867DFB">
        <w:rPr>
          <w:rFonts w:cs="TH SarabunPSK" w:hint="cs"/>
          <w:szCs w:val="32"/>
          <w:cs/>
        </w:rPr>
        <w:t>7</w:t>
      </w:r>
    </w:p>
    <w:p w:rsidR="003E0C06" w:rsidRDefault="003E0C06" w:rsidP="003E0C06">
      <w:pPr>
        <w:spacing w:after="0" w:line="240" w:lineRule="auto"/>
        <w:jc w:val="thaiDistribute"/>
      </w:pPr>
    </w:p>
    <w:p w:rsidR="003E0C06" w:rsidRDefault="003E0C06" w:rsidP="003E0C06">
      <w:pPr>
        <w:spacing w:after="0" w:line="240" w:lineRule="auto"/>
        <w:jc w:val="thaiDistribute"/>
      </w:pPr>
    </w:p>
    <w:p w:rsidR="003E0C06" w:rsidRPr="003E0C06" w:rsidRDefault="003E0C06" w:rsidP="003E0C06">
      <w:pPr>
        <w:spacing w:after="0" w:line="240" w:lineRule="auto"/>
        <w:jc w:val="thaiDistribute"/>
      </w:pPr>
    </w:p>
    <w:p w:rsidR="00AD771E" w:rsidRDefault="00234807" w:rsidP="00AD771E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lastRenderedPageBreak/>
        <w:t>สถานศึกษาตัวแทน</w:t>
      </w:r>
      <w:r w:rsidR="00133ACA" w:rsidRPr="00AD771E">
        <w:rPr>
          <w:rFonts w:cs="TH SarabunPSK"/>
          <w:szCs w:val="32"/>
          <w:cs/>
        </w:rPr>
        <w:t>ศูนย์วิทยาศาสตร์เพื่อการศึกษา</w:t>
      </w:r>
      <w:r w:rsidR="00C550E6" w:rsidRPr="00AD771E">
        <w:rPr>
          <w:rFonts w:cs="TH SarabunPSK" w:hint="cs"/>
          <w:szCs w:val="32"/>
          <w:cs/>
        </w:rPr>
        <w:t xml:space="preserve"> </w:t>
      </w:r>
      <w:r w:rsidR="00133ACA" w:rsidRPr="00AD771E">
        <w:rPr>
          <w:rFonts w:cs="TH SarabunPSK" w:hint="cs"/>
          <w:szCs w:val="32"/>
          <w:cs/>
        </w:rPr>
        <w:t xml:space="preserve">ผู้จัดประกวดระดับพื้นที่ </w:t>
      </w:r>
      <w:r w:rsidR="003812F1" w:rsidRPr="00AD771E">
        <w:rPr>
          <w:rFonts w:cs="TH SarabunPSK"/>
          <w:szCs w:val="32"/>
          <w:cs/>
        </w:rPr>
        <w:t>ส่ง</w:t>
      </w:r>
      <w:r w:rsidR="003812F1" w:rsidRPr="00AD771E">
        <w:rPr>
          <w:rFonts w:cs="TH SarabunPSK"/>
          <w:szCs w:val="32"/>
          <w:u w:val="single"/>
          <w:cs/>
        </w:rPr>
        <w:t>ใบสมัครและรายงานฉบับสมบูรณ</w:t>
      </w:r>
      <w:r w:rsidR="003812F1" w:rsidRPr="00AD771E">
        <w:rPr>
          <w:rFonts w:cs="TH SarabunPSK" w:hint="cs"/>
          <w:szCs w:val="32"/>
          <w:u w:val="single"/>
          <w:cs/>
        </w:rPr>
        <w:t>์</w:t>
      </w:r>
      <w:r w:rsidR="00AD771E" w:rsidRPr="00AD771E">
        <w:rPr>
          <w:rFonts w:cs="TH SarabunPSK" w:hint="cs"/>
          <w:szCs w:val="32"/>
          <w:u w:val="single"/>
          <w:cs/>
        </w:rPr>
        <w:t xml:space="preserve"> </w:t>
      </w:r>
      <w:r w:rsidR="00461C9B" w:rsidRPr="00AD771E">
        <w:rPr>
          <w:rFonts w:cs="TH SarabunPSK" w:hint="cs"/>
          <w:szCs w:val="32"/>
          <w:cs/>
        </w:rPr>
        <w:t>จำนวน</w:t>
      </w:r>
      <w:r w:rsidR="00BA21EE" w:rsidRPr="00AD771E">
        <w:rPr>
          <w:rFonts w:cs="TH SarabunPSK" w:hint="cs"/>
          <w:szCs w:val="32"/>
          <w:cs/>
        </w:rPr>
        <w:t xml:space="preserve"> </w:t>
      </w:r>
      <w:r w:rsidR="00133ACA" w:rsidRPr="00AD771E">
        <w:rPr>
          <w:rFonts w:cs="TH SarabunPSK"/>
          <w:szCs w:val="32"/>
        </w:rPr>
        <w:t xml:space="preserve">5 </w:t>
      </w:r>
      <w:r w:rsidR="00133ACA" w:rsidRPr="00AD771E">
        <w:rPr>
          <w:rFonts w:cs="TH SarabunPSK"/>
          <w:szCs w:val="32"/>
          <w:cs/>
        </w:rPr>
        <w:t xml:space="preserve">เล่ม </w:t>
      </w:r>
      <w:r w:rsidR="00AD771E" w:rsidRPr="00AD771E">
        <w:rPr>
          <w:rFonts w:cs="TH SarabunPSK"/>
          <w:szCs w:val="32"/>
          <w:cs/>
        </w:rPr>
        <w:t>โดยส่งถึง กลุ่ม</w:t>
      </w:r>
      <w:r>
        <w:rPr>
          <w:rFonts w:cs="TH SarabunPSK" w:hint="cs"/>
          <w:szCs w:val="32"/>
          <w:cs/>
        </w:rPr>
        <w:t>วิชาการ</w:t>
      </w:r>
      <w:r w:rsidR="00AD771E" w:rsidRPr="00AD771E">
        <w:rPr>
          <w:rFonts w:cs="TH SarabunPSK"/>
          <w:szCs w:val="32"/>
          <w:cs/>
        </w:rPr>
        <w:t xml:space="preserve"> </w:t>
      </w:r>
      <w:r w:rsidR="00492FDE" w:rsidRPr="0002354D">
        <w:rPr>
          <w:rFonts w:cs="TH SarabunPSK"/>
          <w:szCs w:val="32"/>
          <w:cs/>
        </w:rPr>
        <w:t>ศูนย์วิทยาศาสตร์และวัฒนธรรมเพื่อการศึกษาร้อยเอ็ด</w:t>
      </w:r>
      <w:r w:rsidR="00492FDE">
        <w:rPr>
          <w:rFonts w:cs="TH SarabunPSK" w:hint="cs"/>
          <w:szCs w:val="32"/>
          <w:cs/>
        </w:rPr>
        <w:t xml:space="preserve"> 32 หมู่ 2 ตำบลนิเวศน์</w:t>
      </w:r>
      <w:r w:rsidR="00AD771E" w:rsidRPr="00AD771E">
        <w:rPr>
          <w:rFonts w:cs="TH SarabunPSK"/>
          <w:szCs w:val="32"/>
          <w:cs/>
        </w:rPr>
        <w:t xml:space="preserve"> </w:t>
      </w:r>
      <w:r w:rsidR="00492FDE">
        <w:rPr>
          <w:rFonts w:cs="TH SarabunPSK" w:hint="cs"/>
          <w:szCs w:val="32"/>
          <w:cs/>
        </w:rPr>
        <w:t>อำเภอธวัชบุรี จังหวัดร้อยเอ็ด 45170 โทรศัพท์</w:t>
      </w:r>
      <w:r w:rsidR="00917408">
        <w:rPr>
          <w:rFonts w:cs="TH SarabunPSK"/>
          <w:szCs w:val="32"/>
          <w:cs/>
        </w:rPr>
        <w:br/>
      </w:r>
      <w:r w:rsidR="00492FDE">
        <w:rPr>
          <w:rFonts w:cs="TH SarabunPSK" w:hint="cs"/>
          <w:szCs w:val="32"/>
          <w:cs/>
        </w:rPr>
        <w:t>043-569</w:t>
      </w:r>
      <w:r>
        <w:rPr>
          <w:rFonts w:cs="TH SarabunPSK"/>
          <w:szCs w:val="32"/>
        </w:rPr>
        <w:t xml:space="preserve"> </w:t>
      </w:r>
      <w:r w:rsidR="00492FDE">
        <w:rPr>
          <w:rFonts w:cs="TH SarabunPSK" w:hint="cs"/>
          <w:szCs w:val="32"/>
          <w:cs/>
        </w:rPr>
        <w:t>340</w:t>
      </w:r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>/</w:t>
      </w:r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>091-369</w:t>
      </w:r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>1944 โทรสาร</w:t>
      </w:r>
      <w:r>
        <w:rPr>
          <w:rFonts w:cs="TH SarabunPSK"/>
          <w:szCs w:val="32"/>
        </w:rPr>
        <w:t>: 043-569 174</w:t>
      </w:r>
      <w:r w:rsidR="00492FDE">
        <w:rPr>
          <w:rFonts w:cs="TH SarabunPSK" w:hint="cs"/>
          <w:szCs w:val="32"/>
          <w:cs/>
        </w:rPr>
        <w:t xml:space="preserve"> </w:t>
      </w:r>
      <w:r>
        <w:rPr>
          <w:rFonts w:cs="TH SarabunPSK" w:hint="cs"/>
          <w:szCs w:val="32"/>
          <w:cs/>
        </w:rPr>
        <w:t xml:space="preserve">เว็บไซต์ </w:t>
      </w:r>
      <w:r>
        <w:rPr>
          <w:rFonts w:cs="TH SarabunPSK"/>
          <w:szCs w:val="32"/>
        </w:rPr>
        <w:t xml:space="preserve">: </w:t>
      </w:r>
      <w:hyperlink r:id="rId11" w:history="1">
        <w:r w:rsidRPr="00614137">
          <w:rPr>
            <w:rStyle w:val="Hyperlink"/>
            <w:rFonts w:cs="TH SarabunPSK"/>
            <w:szCs w:val="32"/>
          </w:rPr>
          <w:t>http://www.roietsci.com</w:t>
        </w:r>
      </w:hyperlink>
      <w:r>
        <w:rPr>
          <w:rFonts w:cs="TH SarabunPSK"/>
          <w:szCs w:val="32"/>
        </w:rPr>
        <w:t xml:space="preserve"> </w:t>
      </w:r>
      <w:r w:rsidR="00AD771E" w:rsidRPr="00AD771E">
        <w:rPr>
          <w:rFonts w:cs="TH SarabunPSK"/>
          <w:szCs w:val="32"/>
          <w:cs/>
        </w:rPr>
        <w:t>ภายในวันที่</w:t>
      </w:r>
      <w:r w:rsidR="00AD771E" w:rsidRPr="00AD771E">
        <w:rPr>
          <w:rFonts w:cs="TH SarabunPSK" w:hint="cs"/>
          <w:szCs w:val="32"/>
          <w:cs/>
        </w:rPr>
        <w:t xml:space="preserve"> </w:t>
      </w:r>
      <w:r w:rsidR="00492FDE">
        <w:rPr>
          <w:rFonts w:cs="TH SarabunPSK"/>
          <w:szCs w:val="32"/>
          <w:cs/>
        </w:rPr>
        <w:t>31 กรกฎาคม 256</w:t>
      </w:r>
      <w:r w:rsidR="00492FDE">
        <w:rPr>
          <w:rFonts w:cs="TH SarabunPSK" w:hint="cs"/>
          <w:szCs w:val="32"/>
          <w:cs/>
        </w:rPr>
        <w:t>7</w:t>
      </w:r>
      <w:r w:rsidR="00AD771E" w:rsidRPr="00AD771E">
        <w:rPr>
          <w:rFonts w:cs="TH SarabunPSK"/>
          <w:szCs w:val="32"/>
          <w:cs/>
        </w:rPr>
        <w:t xml:space="preserve"> (ยึดวันประทับตราโดยไปรษณีย์) เพื่อให้คณะกรรมการให้คะแนนในส่วนของรายงานก่อนวันนำเสนอผลงาน</w:t>
      </w:r>
      <w:r w:rsidR="00AD771E">
        <w:rPr>
          <w:rFonts w:cs="TH SarabunPSK" w:hint="cs"/>
          <w:szCs w:val="32"/>
          <w:cs/>
        </w:rPr>
        <w:t xml:space="preserve"> </w:t>
      </w:r>
    </w:p>
    <w:p w:rsidR="003D0301" w:rsidRPr="00AD771E" w:rsidRDefault="00D45432" w:rsidP="00AD771E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cs="TH SarabunPSK"/>
          <w:szCs w:val="32"/>
        </w:rPr>
      </w:pPr>
      <w:r w:rsidRPr="00AD771E">
        <w:rPr>
          <w:rFonts w:cs="TH SarabunPSK"/>
          <w:szCs w:val="32"/>
          <w:cs/>
        </w:rPr>
        <w:t>หา</w:t>
      </w:r>
      <w:r w:rsidRPr="00AD771E">
        <w:rPr>
          <w:rFonts w:cs="TH SarabunPSK" w:hint="cs"/>
          <w:szCs w:val="32"/>
          <w:cs/>
        </w:rPr>
        <w:t>กไม่ส่</w:t>
      </w:r>
      <w:r w:rsidRPr="00AD771E">
        <w:rPr>
          <w:rFonts w:cs="TH SarabunPSK"/>
          <w:szCs w:val="32"/>
          <w:cs/>
        </w:rPr>
        <w:t>งตามที่กําหนดถือว่า</w:t>
      </w:r>
      <w:r w:rsidR="00234807">
        <w:rPr>
          <w:rFonts w:cs="TH SarabunPSK" w:hint="cs"/>
          <w:szCs w:val="32"/>
          <w:cs/>
        </w:rPr>
        <w:t>สละสิทธิ์</w:t>
      </w:r>
    </w:p>
    <w:p w:rsidR="00AD771E" w:rsidRDefault="003D0301" w:rsidP="00AD771E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cs="TH SarabunPSK"/>
          <w:szCs w:val="32"/>
        </w:rPr>
      </w:pPr>
      <w:r w:rsidRPr="00AD771E">
        <w:rPr>
          <w:rFonts w:cs="TH SarabunPSK"/>
          <w:spacing w:val="-6"/>
          <w:szCs w:val="32"/>
          <w:cs/>
        </w:rPr>
        <w:t xml:space="preserve">ผู้จัดขอสงวนสิทธิ์ในการจับสลากลำดับการนำเสนอผลงานของแต่ละทีมหลังปิดรับสมัคร </w:t>
      </w:r>
      <w:r w:rsidR="00AD771E">
        <w:rPr>
          <w:rFonts w:cs="TH SarabunPSK"/>
          <w:spacing w:val="-6"/>
          <w:szCs w:val="32"/>
          <w:cs/>
        </w:rPr>
        <w:br/>
      </w:r>
      <w:r w:rsidR="00AD771E" w:rsidRPr="00AD771E">
        <w:rPr>
          <w:rFonts w:cs="TH SarabunPSK"/>
          <w:spacing w:val="-6"/>
          <w:szCs w:val="32"/>
          <w:cs/>
        </w:rPr>
        <w:t xml:space="preserve">โดยจะประกาศผลการจัดลำดับพร้อมแผนผังโต๊ะแสดงผลงาน ทาง </w:t>
      </w:r>
      <w:r w:rsidR="00AD771E" w:rsidRPr="00AD771E">
        <w:rPr>
          <w:rFonts w:cs="TH SarabunPSK"/>
          <w:spacing w:val="-6"/>
          <w:szCs w:val="32"/>
        </w:rPr>
        <w:t xml:space="preserve">Facebook </w:t>
      </w:r>
      <w:r w:rsidR="00E569F9" w:rsidRPr="0002354D">
        <w:rPr>
          <w:rFonts w:cs="TH SarabunPSK"/>
          <w:szCs w:val="32"/>
          <w:cs/>
        </w:rPr>
        <w:t xml:space="preserve">ศูนย์วิทยาศาสตร์และวัฒนธรรมเพื่อการศึกษาร้อยเอ็ด </w:t>
      </w:r>
      <w:r w:rsidR="00E569F9">
        <w:rPr>
          <w:rFonts w:cs="TH SarabunPSK"/>
          <w:spacing w:val="-6"/>
          <w:szCs w:val="32"/>
          <w:cs/>
        </w:rPr>
        <w:t xml:space="preserve">ภายในวันที่ </w:t>
      </w:r>
      <w:r w:rsidR="00234807">
        <w:rPr>
          <w:rFonts w:cs="TH SarabunPSK"/>
          <w:spacing w:val="-6"/>
          <w:szCs w:val="32"/>
        </w:rPr>
        <w:t>9</w:t>
      </w:r>
      <w:r w:rsidR="00E569F9">
        <w:rPr>
          <w:rFonts w:cs="TH SarabunPSK"/>
          <w:spacing w:val="-6"/>
          <w:szCs w:val="32"/>
          <w:cs/>
        </w:rPr>
        <w:t xml:space="preserve"> สิงหาคม 256</w:t>
      </w:r>
      <w:r w:rsidR="00E569F9">
        <w:rPr>
          <w:rFonts w:cs="TH SarabunPSK" w:hint="cs"/>
          <w:spacing w:val="-6"/>
          <w:szCs w:val="32"/>
          <w:cs/>
        </w:rPr>
        <w:t>7</w:t>
      </w:r>
      <w:r w:rsidR="00AD771E" w:rsidRPr="00AD771E">
        <w:rPr>
          <w:rFonts w:cs="TH SarabunPSK"/>
          <w:spacing w:val="-6"/>
          <w:szCs w:val="32"/>
          <w:cs/>
        </w:rPr>
        <w:t xml:space="preserve"> </w:t>
      </w:r>
    </w:p>
    <w:p w:rsidR="005252AC" w:rsidRPr="00234807" w:rsidRDefault="00AD771E" w:rsidP="00787F98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cs="TH SarabunPSK"/>
          <w:szCs w:val="32"/>
        </w:rPr>
      </w:pPr>
      <w:r w:rsidRPr="00234807">
        <w:rPr>
          <w:rFonts w:cs="TH SarabunPSK"/>
          <w:szCs w:val="32"/>
          <w:cs/>
        </w:rPr>
        <w:t>นำผลงาน และแผงโครงงานไปจัดแสดงเพื่อให้คณะกรรมกา</w:t>
      </w:r>
      <w:r w:rsidR="00E569F9" w:rsidRPr="00234807">
        <w:rPr>
          <w:rFonts w:cs="TH SarabunPSK"/>
          <w:szCs w:val="32"/>
          <w:cs/>
        </w:rPr>
        <w:t>รตัดสิน ในวันที่ 1</w:t>
      </w:r>
      <w:r w:rsidR="00234807" w:rsidRPr="00234807">
        <w:rPr>
          <w:rFonts w:cs="TH SarabunPSK"/>
          <w:szCs w:val="32"/>
        </w:rPr>
        <w:t>3</w:t>
      </w:r>
      <w:r w:rsidR="00E569F9" w:rsidRPr="00234807">
        <w:rPr>
          <w:rFonts w:cs="TH SarabunPSK"/>
          <w:szCs w:val="32"/>
          <w:cs/>
        </w:rPr>
        <w:t xml:space="preserve"> สิงหาคม 256</w:t>
      </w:r>
      <w:r w:rsidR="00E569F9" w:rsidRPr="00234807">
        <w:rPr>
          <w:rFonts w:cs="TH SarabunPSK" w:hint="cs"/>
          <w:szCs w:val="32"/>
          <w:cs/>
        </w:rPr>
        <w:t>7</w:t>
      </w:r>
      <w:r w:rsidR="00917408">
        <w:rPr>
          <w:rFonts w:cs="TH SarabunPSK" w:hint="cs"/>
          <w:szCs w:val="32"/>
          <w:cs/>
        </w:rPr>
        <w:br/>
      </w:r>
      <w:r w:rsidR="00234807" w:rsidRPr="00234807">
        <w:rPr>
          <w:rFonts w:cs="TH SarabunPSK" w:hint="cs"/>
          <w:szCs w:val="32"/>
          <w:cs/>
        </w:rPr>
        <w:t xml:space="preserve">ณ </w:t>
      </w:r>
      <w:r w:rsidR="00E569F9" w:rsidRPr="00234807">
        <w:rPr>
          <w:rFonts w:cs="TH SarabunPSK"/>
          <w:szCs w:val="32"/>
          <w:cs/>
        </w:rPr>
        <w:t>ศูนย์วิทยาศาสตร์และวัฒนธรรมเพื่อการศึกษาร้อยเอ็ด</w:t>
      </w:r>
      <w:r w:rsidR="00234807">
        <w:rPr>
          <w:rFonts w:cs="TH SarabunPSK" w:hint="cs"/>
          <w:szCs w:val="32"/>
          <w:cs/>
        </w:rPr>
        <w:t xml:space="preserve"> </w:t>
      </w:r>
      <w:r w:rsidRPr="00234807">
        <w:rPr>
          <w:rFonts w:cs="TH SarabunPSK"/>
          <w:szCs w:val="32"/>
          <w:cs/>
        </w:rPr>
        <w:t>คณะกรรมการประเมินผลงาน โดยผู้เข้าประกวดต้องอยู่ประจำโต๊ะนำเสนอผลงานเพื่อนำเสนอด้วยวาจาและตอบคำถามจากคณะกรรมการเพื่อให้คะแนนตามเกณฑ์ที่กำหนด</w:t>
      </w:r>
    </w:p>
    <w:p w:rsidR="005252AC" w:rsidRPr="00AD771E" w:rsidRDefault="005252AC" w:rsidP="005252AC">
      <w:pPr>
        <w:pStyle w:val="ListParagraph"/>
        <w:spacing w:after="0" w:line="240" w:lineRule="auto"/>
        <w:ind w:left="284" w:firstLine="0"/>
        <w:rPr>
          <w:rFonts w:cs="TH SarabunPSK"/>
          <w:b/>
          <w:bCs/>
          <w:szCs w:val="32"/>
        </w:rPr>
      </w:pPr>
    </w:p>
    <w:p w:rsidR="004A46CA" w:rsidRDefault="00402111" w:rsidP="003B737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cs="TH SarabunPSK"/>
          <w:b/>
          <w:bCs/>
          <w:szCs w:val="32"/>
        </w:rPr>
      </w:pPr>
      <w:r w:rsidRPr="00402111">
        <w:rPr>
          <w:b/>
          <w:bCs/>
          <w:noProof/>
          <w:color w:val="FFFFFF" w:themeColor="background1"/>
        </w:rPr>
        <w:pict>
          <v:roundrect id="_x0000_s2076" style="position:absolute;left:0;text-align:left;margin-left:-6.1pt;margin-top:-1.85pt;width:55.7pt;height:22.55pt;z-index:-251656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" fillcolor="#4bacc6 [3208]" stroked="f">
            <v:fill opacity="32896f"/>
          </v:roundrect>
        </w:pict>
      </w:r>
      <w:r w:rsidR="004A46CA" w:rsidRPr="002612D3">
        <w:rPr>
          <w:rFonts w:cs="TH SarabunPSK" w:hint="cs"/>
          <w:b/>
          <w:bCs/>
          <w:szCs w:val="32"/>
          <w:cs/>
        </w:rPr>
        <w:t>รางวัล</w:t>
      </w:r>
    </w:p>
    <w:p w:rsidR="004A46CA" w:rsidRPr="00F645D7" w:rsidRDefault="00F645D7" w:rsidP="00EA3B09">
      <w:pPr>
        <w:pStyle w:val="ListParagraph"/>
        <w:numPr>
          <w:ilvl w:val="0"/>
          <w:numId w:val="33"/>
        </w:numPr>
        <w:spacing w:after="0" w:line="240" w:lineRule="auto"/>
        <w:ind w:left="284" w:firstLine="0"/>
        <w:contextualSpacing w:val="0"/>
        <w:rPr>
          <w:rFonts w:cs="TH SarabunPSK"/>
          <w:b/>
          <w:bCs/>
          <w:szCs w:val="32"/>
          <w:cs/>
        </w:rPr>
      </w:pPr>
      <w:r>
        <w:rPr>
          <w:rFonts w:cs="TH SarabunPSK" w:hint="cs"/>
          <w:b/>
          <w:bCs/>
          <w:szCs w:val="32"/>
          <w:cs/>
        </w:rPr>
        <w:t>รางวัล</w:t>
      </w:r>
      <w:r w:rsidRPr="00F645D7">
        <w:rPr>
          <w:rFonts w:cs="TH SarabunPSK" w:hint="cs"/>
          <w:b/>
          <w:bCs/>
          <w:szCs w:val="32"/>
          <w:cs/>
        </w:rPr>
        <w:t>ระดับพื้นที่</w:t>
      </w:r>
      <w:r>
        <w:rPr>
          <w:rFonts w:cs="TH SarabunPSK" w:hint="cs"/>
          <w:szCs w:val="32"/>
          <w:cs/>
        </w:rPr>
        <w:t xml:space="preserve"> </w:t>
      </w:r>
      <w:r w:rsidR="004A46CA" w:rsidRPr="00F645D7">
        <w:rPr>
          <w:rFonts w:cs="TH SarabunPSK"/>
          <w:szCs w:val="32"/>
          <w:cs/>
        </w:rPr>
        <w:t>ดังนี้</w:t>
      </w:r>
    </w:p>
    <w:p w:rsidR="00E55DE4" w:rsidRPr="007C477B" w:rsidRDefault="00F645D7" w:rsidP="005B0DBA">
      <w:pPr>
        <w:spacing w:after="0" w:line="240" w:lineRule="auto"/>
        <w:ind w:left="720" w:firstLine="0"/>
        <w:jc w:val="thaiDistribute"/>
      </w:pPr>
      <w:r>
        <w:rPr>
          <w:cs/>
        </w:rPr>
        <w:tab/>
      </w:r>
      <w:r w:rsidR="00E55DE4" w:rsidRPr="007C477B">
        <w:rPr>
          <w:cs/>
        </w:rPr>
        <w:t>รางวัลชนะเลิศ</w:t>
      </w:r>
      <w:r w:rsidR="00E55DE4" w:rsidRPr="007C477B">
        <w:rPr>
          <w:cs/>
        </w:rPr>
        <w:tab/>
      </w:r>
      <w:r w:rsidR="00E55DE4" w:rsidRPr="007C477B">
        <w:rPr>
          <w:cs/>
        </w:rPr>
        <w:tab/>
      </w:r>
      <w:r w:rsidR="005B0DBA">
        <w:rPr>
          <w:rFonts w:hint="cs"/>
          <w:cs/>
        </w:rPr>
        <w:t xml:space="preserve">   </w:t>
      </w:r>
      <w:r w:rsidR="0054199D">
        <w:rPr>
          <w:cs/>
        </w:rPr>
        <w:tab/>
      </w:r>
      <w:r w:rsidR="00113A6C" w:rsidRPr="007C477B">
        <w:rPr>
          <w:rFonts w:hint="cs"/>
          <w:cs/>
        </w:rPr>
        <w:t>จำนวน</w:t>
      </w:r>
      <w:r w:rsidR="005B0DBA">
        <w:rPr>
          <w:rFonts w:hint="cs"/>
          <w:cs/>
        </w:rPr>
        <w:t xml:space="preserve"> </w:t>
      </w:r>
      <w:r w:rsidR="00113A6C" w:rsidRPr="007C477B">
        <w:t>1</w:t>
      </w:r>
      <w:r w:rsidR="005B0DBA">
        <w:rPr>
          <w:rFonts w:hint="cs"/>
          <w:cs/>
        </w:rPr>
        <w:t xml:space="preserve">  </w:t>
      </w:r>
      <w:r w:rsidR="00113A6C" w:rsidRPr="007C477B">
        <w:rPr>
          <w:cs/>
        </w:rPr>
        <w:t>รางวัล ๆ ล</w:t>
      </w:r>
      <w:r w:rsidR="005B0DBA">
        <w:rPr>
          <w:rFonts w:hint="cs"/>
          <w:cs/>
        </w:rPr>
        <w:t xml:space="preserve">ะ </w:t>
      </w:r>
      <w:r w:rsidR="00CD4313" w:rsidRPr="00CD4313">
        <w:t xml:space="preserve">10,000 </w:t>
      </w:r>
      <w:r w:rsidR="00E55DE4" w:rsidRPr="007C477B">
        <w:rPr>
          <w:cs/>
        </w:rPr>
        <w:t xml:space="preserve">บาท </w:t>
      </w:r>
      <w:r w:rsidR="001E23C1" w:rsidRPr="007C477B">
        <w:rPr>
          <w:rFonts w:hint="cs"/>
          <w:cs/>
        </w:rPr>
        <w:t>พ</w:t>
      </w:r>
      <w:r w:rsidR="001E23C1" w:rsidRPr="007C477B">
        <w:rPr>
          <w:cs/>
        </w:rPr>
        <w:t>ร้อมโล่</w:t>
      </w:r>
      <w:r w:rsidR="00E55DE4" w:rsidRPr="007C477B">
        <w:rPr>
          <w:cs/>
        </w:rPr>
        <w:t xml:space="preserve">และเกียรติบัตร </w:t>
      </w:r>
    </w:p>
    <w:p w:rsidR="00E55DE4" w:rsidRPr="007C477B" w:rsidRDefault="00F645D7" w:rsidP="005B0DBA">
      <w:pPr>
        <w:spacing w:after="0" w:line="240" w:lineRule="auto"/>
        <w:ind w:left="720" w:firstLine="0"/>
        <w:jc w:val="thaiDistribute"/>
      </w:pPr>
      <w:r>
        <w:rPr>
          <w:cs/>
        </w:rPr>
        <w:tab/>
      </w:r>
      <w:r w:rsidR="00E55DE4" w:rsidRPr="007C477B">
        <w:rPr>
          <w:cs/>
        </w:rPr>
        <w:t>รางวัลรองชนะเลิศอันดับ 1</w:t>
      </w:r>
      <w:r w:rsidR="005B0DBA">
        <w:rPr>
          <w:rFonts w:hint="cs"/>
          <w:cs/>
        </w:rPr>
        <w:t xml:space="preserve">  </w:t>
      </w:r>
      <w:r w:rsidR="0054199D">
        <w:rPr>
          <w:cs/>
        </w:rPr>
        <w:tab/>
      </w:r>
      <w:r w:rsidR="00113A6C" w:rsidRPr="007C477B">
        <w:rPr>
          <w:rFonts w:hint="cs"/>
          <w:cs/>
        </w:rPr>
        <w:t>จำนวน</w:t>
      </w:r>
      <w:r w:rsidR="005B0DBA">
        <w:rPr>
          <w:rFonts w:hint="cs"/>
          <w:cs/>
        </w:rPr>
        <w:t xml:space="preserve"> </w:t>
      </w:r>
      <w:r w:rsidR="00113A6C" w:rsidRPr="007C477B">
        <w:t>1</w:t>
      </w:r>
      <w:r w:rsidR="005B0DBA">
        <w:rPr>
          <w:rFonts w:hint="cs"/>
          <w:cs/>
        </w:rPr>
        <w:t xml:space="preserve">  </w:t>
      </w:r>
      <w:r w:rsidR="00113A6C" w:rsidRPr="007C477B">
        <w:rPr>
          <w:cs/>
        </w:rPr>
        <w:t>รางวัล ๆ ละ</w:t>
      </w:r>
      <w:r w:rsidR="005B0DBA">
        <w:rPr>
          <w:rFonts w:hint="cs"/>
          <w:cs/>
        </w:rPr>
        <w:t xml:space="preserve"> </w:t>
      </w:r>
      <w:r w:rsidR="00CD4313" w:rsidRPr="00CD4313">
        <w:t xml:space="preserve">7,000 </w:t>
      </w:r>
      <w:r w:rsidR="00E55DE4" w:rsidRPr="007C477B">
        <w:rPr>
          <w:cs/>
        </w:rPr>
        <w:t>บาท</w:t>
      </w:r>
      <w:r w:rsidR="0054199D">
        <w:rPr>
          <w:rFonts w:hint="cs"/>
          <w:cs/>
        </w:rPr>
        <w:t xml:space="preserve"> </w:t>
      </w:r>
      <w:r w:rsidR="001E23C1" w:rsidRPr="007C477B">
        <w:rPr>
          <w:rFonts w:hint="cs"/>
          <w:cs/>
        </w:rPr>
        <w:t>พ</w:t>
      </w:r>
      <w:r w:rsidR="001E23C1" w:rsidRPr="007C477B">
        <w:rPr>
          <w:cs/>
        </w:rPr>
        <w:t>ร้อมโล่และเกียรติบัตร</w:t>
      </w:r>
    </w:p>
    <w:p w:rsidR="00E55DE4" w:rsidRPr="007C477B" w:rsidRDefault="00F645D7" w:rsidP="005B0DBA">
      <w:pPr>
        <w:spacing w:after="0" w:line="240" w:lineRule="auto"/>
        <w:ind w:left="720" w:firstLine="0"/>
        <w:jc w:val="thaiDistribute"/>
      </w:pPr>
      <w:r>
        <w:rPr>
          <w:cs/>
        </w:rPr>
        <w:tab/>
      </w:r>
      <w:r w:rsidR="00E55DE4" w:rsidRPr="007C477B">
        <w:rPr>
          <w:cs/>
        </w:rPr>
        <w:t>รางวัลรองชนะเลิศอันดับ 2</w:t>
      </w:r>
      <w:r w:rsidR="005B0DBA">
        <w:rPr>
          <w:rFonts w:hint="cs"/>
          <w:cs/>
        </w:rPr>
        <w:t xml:space="preserve">  </w:t>
      </w:r>
      <w:r w:rsidR="0054199D">
        <w:rPr>
          <w:cs/>
        </w:rPr>
        <w:tab/>
      </w:r>
      <w:r w:rsidR="00113A6C" w:rsidRPr="007C477B">
        <w:rPr>
          <w:rFonts w:hint="cs"/>
          <w:cs/>
        </w:rPr>
        <w:t>จำนวน</w:t>
      </w:r>
      <w:r w:rsidR="005B0DBA">
        <w:rPr>
          <w:rFonts w:hint="cs"/>
          <w:cs/>
        </w:rPr>
        <w:t xml:space="preserve"> </w:t>
      </w:r>
      <w:r w:rsidR="00113A6C" w:rsidRPr="007C477B">
        <w:t>1</w:t>
      </w:r>
      <w:r w:rsidR="005B0DBA">
        <w:rPr>
          <w:rFonts w:hint="cs"/>
          <w:cs/>
        </w:rPr>
        <w:t xml:space="preserve">  </w:t>
      </w:r>
      <w:r w:rsidR="00113A6C" w:rsidRPr="007C477B">
        <w:rPr>
          <w:cs/>
        </w:rPr>
        <w:t>รางวัล ๆ ล</w:t>
      </w:r>
      <w:r w:rsidR="005B0DBA">
        <w:rPr>
          <w:rFonts w:hint="cs"/>
          <w:cs/>
        </w:rPr>
        <w:t xml:space="preserve">ะ </w:t>
      </w:r>
      <w:r w:rsidR="00CD4313" w:rsidRPr="00CD4313">
        <w:t xml:space="preserve">5,000 </w:t>
      </w:r>
      <w:r w:rsidR="00E55DE4" w:rsidRPr="007C477B">
        <w:rPr>
          <w:cs/>
        </w:rPr>
        <w:t>บาท</w:t>
      </w:r>
      <w:r w:rsidR="0054199D">
        <w:rPr>
          <w:rFonts w:hint="cs"/>
          <w:cs/>
        </w:rPr>
        <w:t xml:space="preserve"> </w:t>
      </w:r>
      <w:r w:rsidR="001E23C1" w:rsidRPr="007C477B">
        <w:rPr>
          <w:rFonts w:hint="cs"/>
          <w:cs/>
        </w:rPr>
        <w:t>พ</w:t>
      </w:r>
      <w:r w:rsidR="001E23C1" w:rsidRPr="007C477B">
        <w:rPr>
          <w:cs/>
        </w:rPr>
        <w:t>ร้อมโล่และเกียรติบัตร</w:t>
      </w:r>
    </w:p>
    <w:p w:rsidR="00144301" w:rsidRPr="007C477B" w:rsidRDefault="00F645D7" w:rsidP="00850E5D">
      <w:pPr>
        <w:spacing w:after="0" w:line="240" w:lineRule="auto"/>
        <w:ind w:left="720" w:firstLine="0"/>
        <w:jc w:val="thaiDistribute"/>
      </w:pPr>
      <w:r>
        <w:rPr>
          <w:cs/>
        </w:rPr>
        <w:tab/>
      </w:r>
      <w:r w:rsidR="00E55DE4" w:rsidRPr="007C477B">
        <w:rPr>
          <w:cs/>
        </w:rPr>
        <w:t>รางวัลชมเชย</w:t>
      </w:r>
      <w:r w:rsidR="00113A6C" w:rsidRPr="007C477B">
        <w:rPr>
          <w:rFonts w:hint="cs"/>
          <w:cs/>
        </w:rPr>
        <w:tab/>
      </w:r>
      <w:r w:rsidR="00113A6C" w:rsidRPr="007C477B">
        <w:rPr>
          <w:rFonts w:hint="cs"/>
          <w:cs/>
        </w:rPr>
        <w:tab/>
      </w:r>
      <w:r w:rsidR="005B0DBA">
        <w:rPr>
          <w:rFonts w:hint="cs"/>
          <w:cs/>
        </w:rPr>
        <w:t xml:space="preserve">   </w:t>
      </w:r>
      <w:r w:rsidR="0054199D">
        <w:rPr>
          <w:cs/>
        </w:rPr>
        <w:tab/>
      </w:r>
      <w:r w:rsidR="00E55DE4" w:rsidRPr="007C477B">
        <w:rPr>
          <w:rFonts w:hint="cs"/>
          <w:cs/>
        </w:rPr>
        <w:t>จำนวน</w:t>
      </w:r>
      <w:r w:rsidR="005B0DBA">
        <w:rPr>
          <w:rFonts w:hint="cs"/>
          <w:cs/>
        </w:rPr>
        <w:t xml:space="preserve"> </w:t>
      </w:r>
      <w:r w:rsidR="00570DCE">
        <w:rPr>
          <w:rFonts w:hint="cs"/>
          <w:cs/>
        </w:rPr>
        <w:t>2</w:t>
      </w:r>
      <w:r w:rsidR="00777633">
        <w:t>2</w:t>
      </w:r>
      <w:r w:rsidR="005B0DBA">
        <w:t xml:space="preserve"> </w:t>
      </w:r>
      <w:r w:rsidR="00BF3CAA" w:rsidRPr="007C477B">
        <w:rPr>
          <w:cs/>
        </w:rPr>
        <w:t>รางวัล ๆ ละ</w:t>
      </w:r>
      <w:r w:rsidR="005B0DBA">
        <w:rPr>
          <w:rFonts w:hint="cs"/>
          <w:cs/>
        </w:rPr>
        <w:t xml:space="preserve"> </w:t>
      </w:r>
      <w:r w:rsidR="00CD4313" w:rsidRPr="00CD4313">
        <w:t xml:space="preserve">3,000 </w:t>
      </w:r>
      <w:r w:rsidR="00E55DE4" w:rsidRPr="007C477B">
        <w:rPr>
          <w:cs/>
        </w:rPr>
        <w:t>บาท</w:t>
      </w:r>
      <w:r w:rsidR="0054199D">
        <w:rPr>
          <w:rFonts w:hint="cs"/>
          <w:cs/>
        </w:rPr>
        <w:t xml:space="preserve"> </w:t>
      </w:r>
      <w:r w:rsidR="00E55DE4" w:rsidRPr="007C477B">
        <w:rPr>
          <w:cs/>
        </w:rPr>
        <w:t xml:space="preserve">และเกียรติบัตร </w:t>
      </w:r>
    </w:p>
    <w:p w:rsidR="001E23C1" w:rsidRDefault="00E55DE4" w:rsidP="001E23C1">
      <w:pPr>
        <w:spacing w:after="0" w:line="240" w:lineRule="auto"/>
        <w:ind w:left="720" w:firstLine="0"/>
        <w:rPr>
          <w:spacing w:val="-8"/>
        </w:rPr>
      </w:pPr>
      <w:r w:rsidRPr="001E23C1">
        <w:rPr>
          <w:rFonts w:hint="cs"/>
          <w:spacing w:val="-8"/>
          <w:cs/>
        </w:rPr>
        <w:t xml:space="preserve">หมายเหตุ </w:t>
      </w:r>
    </w:p>
    <w:p w:rsidR="001E23C1" w:rsidRPr="005252AC" w:rsidRDefault="007974D2" w:rsidP="00F645D7">
      <w:pPr>
        <w:pStyle w:val="ListParagraph"/>
        <w:numPr>
          <w:ilvl w:val="0"/>
          <w:numId w:val="34"/>
        </w:numPr>
        <w:spacing w:after="0" w:line="240" w:lineRule="auto"/>
        <w:jc w:val="thaiDistribute"/>
        <w:rPr>
          <w:rFonts w:cs="TH SarabunPSK"/>
          <w:szCs w:val="32"/>
        </w:rPr>
      </w:pPr>
      <w:r w:rsidRPr="005252AC">
        <w:rPr>
          <w:rFonts w:cs="TH SarabunPSK"/>
          <w:szCs w:val="32"/>
          <w:cs/>
        </w:rPr>
        <w:t>เงินรางวั</w:t>
      </w:r>
      <w:r w:rsidR="006F41E8" w:rsidRPr="005252AC">
        <w:rPr>
          <w:rFonts w:cs="TH SarabunPSK"/>
          <w:szCs w:val="32"/>
          <w:cs/>
        </w:rPr>
        <w:t>ลระดับพื้นที่</w:t>
      </w:r>
      <w:r w:rsidR="00113A6C" w:rsidRPr="005252AC">
        <w:rPr>
          <w:rFonts w:cs="TH SarabunPSK"/>
          <w:szCs w:val="32"/>
          <w:cs/>
        </w:rPr>
        <w:t xml:space="preserve"> </w:t>
      </w:r>
      <w:r w:rsidR="00007B9C" w:rsidRPr="005252AC">
        <w:rPr>
          <w:rFonts w:cs="TH SarabunPSK"/>
          <w:szCs w:val="32"/>
          <w:cs/>
        </w:rPr>
        <w:t>จัดประกวดโดยศูนย์วิทยาศาสตร์เพื่อการศึกษา</w:t>
      </w:r>
      <w:r w:rsidR="005C38C3" w:rsidRPr="005252AC">
        <w:rPr>
          <w:rFonts w:cs="TH SarabunPSK"/>
          <w:szCs w:val="32"/>
          <w:cs/>
        </w:rPr>
        <w:t xml:space="preserve"> ได้รับการสนับสนุนจาก</w:t>
      </w:r>
      <w:r w:rsidR="00917408">
        <w:rPr>
          <w:rFonts w:cs="TH SarabunPSK"/>
          <w:szCs w:val="32"/>
          <w:cs/>
        </w:rPr>
        <w:br/>
      </w:r>
      <w:r w:rsidR="005C38C3" w:rsidRPr="005252AC">
        <w:rPr>
          <w:rFonts w:cs="TH SarabunPSK"/>
          <w:szCs w:val="32"/>
          <w:cs/>
        </w:rPr>
        <w:t xml:space="preserve">การไฟฟ้าฝ่ายผลิตแห่งประเทศไทย </w:t>
      </w:r>
      <w:r w:rsidR="005C38C3" w:rsidRPr="005252AC">
        <w:rPr>
          <w:rFonts w:cs="TH SarabunPSK"/>
          <w:szCs w:val="32"/>
        </w:rPr>
        <w:t>(</w:t>
      </w:r>
      <w:r w:rsidR="005C38C3" w:rsidRPr="005252AC">
        <w:rPr>
          <w:rFonts w:cs="TH SarabunPSK"/>
          <w:szCs w:val="32"/>
          <w:cs/>
        </w:rPr>
        <w:t>กฟผ.</w:t>
      </w:r>
      <w:r w:rsidR="005C38C3" w:rsidRPr="005252AC">
        <w:rPr>
          <w:rFonts w:cs="TH SarabunPSK"/>
          <w:szCs w:val="32"/>
        </w:rPr>
        <w:t>)</w:t>
      </w:r>
      <w:r w:rsidR="002C1D57" w:rsidRPr="005252AC">
        <w:rPr>
          <w:rFonts w:cs="TH SarabunPSK"/>
          <w:szCs w:val="32"/>
          <w:cs/>
        </w:rPr>
        <w:t xml:space="preserve"> </w:t>
      </w:r>
      <w:r w:rsidR="005C38C3" w:rsidRPr="005252AC">
        <w:rPr>
          <w:rFonts w:cs="TH SarabunPSK"/>
          <w:szCs w:val="32"/>
          <w:cs/>
        </w:rPr>
        <w:t xml:space="preserve">จำนวน </w:t>
      </w:r>
      <w:r w:rsidR="008865AF">
        <w:rPr>
          <w:rFonts w:cs="TH SarabunPSK" w:hint="cs"/>
          <w:szCs w:val="32"/>
          <w:cs/>
        </w:rPr>
        <w:t>26</w:t>
      </w:r>
      <w:r w:rsidR="002C1D57" w:rsidRPr="005252AC">
        <w:rPr>
          <w:rFonts w:cs="TH SarabunPSK"/>
          <w:szCs w:val="32"/>
        </w:rPr>
        <w:t xml:space="preserve">,000 </w:t>
      </w:r>
      <w:r w:rsidR="002C1D57" w:rsidRPr="005252AC">
        <w:rPr>
          <w:rFonts w:cs="TH SarabunPSK"/>
          <w:szCs w:val="32"/>
          <w:cs/>
        </w:rPr>
        <w:t>บาท</w:t>
      </w:r>
      <w:r w:rsidR="00113A6C" w:rsidRPr="005252AC">
        <w:rPr>
          <w:rFonts w:cs="TH SarabunPSK"/>
          <w:szCs w:val="32"/>
          <w:cs/>
        </w:rPr>
        <w:t xml:space="preserve"> </w:t>
      </w:r>
      <w:r w:rsidR="00570DCE">
        <w:rPr>
          <w:rFonts w:cs="TH SarabunPSK"/>
          <w:szCs w:val="32"/>
          <w:cs/>
        </w:rPr>
        <w:t xml:space="preserve">และเงินงบประมาณ </w:t>
      </w:r>
      <w:r w:rsidR="00570DCE">
        <w:rPr>
          <w:rFonts w:cs="TH SarabunPSK" w:hint="cs"/>
          <w:szCs w:val="32"/>
          <w:cs/>
        </w:rPr>
        <w:t>สกร.</w:t>
      </w:r>
      <w:r w:rsidR="005C38C3" w:rsidRPr="005252AC">
        <w:rPr>
          <w:rFonts w:cs="TH SarabunPSK"/>
          <w:szCs w:val="32"/>
          <w:cs/>
        </w:rPr>
        <w:t xml:space="preserve"> จำนวน </w:t>
      </w:r>
      <w:r w:rsidR="00777633">
        <w:rPr>
          <w:rFonts w:cs="TH SarabunPSK"/>
          <w:szCs w:val="32"/>
        </w:rPr>
        <w:t>62</w:t>
      </w:r>
      <w:r w:rsidR="008865AF" w:rsidRPr="008865AF">
        <w:rPr>
          <w:rFonts w:cs="TH SarabunPSK"/>
          <w:szCs w:val="32"/>
        </w:rPr>
        <w:t xml:space="preserve">,000 </w:t>
      </w:r>
      <w:r w:rsidR="005C38C3" w:rsidRPr="005252AC">
        <w:rPr>
          <w:rFonts w:cs="TH SarabunPSK"/>
          <w:szCs w:val="32"/>
          <w:cs/>
        </w:rPr>
        <w:t xml:space="preserve">บาท </w:t>
      </w:r>
      <w:r w:rsidR="002C1D57" w:rsidRPr="005252AC">
        <w:rPr>
          <w:rFonts w:cs="TH SarabunPSK"/>
          <w:szCs w:val="32"/>
          <w:cs/>
        </w:rPr>
        <w:t>รว</w:t>
      </w:r>
      <w:r w:rsidR="005C38C3" w:rsidRPr="005252AC">
        <w:rPr>
          <w:rFonts w:cs="TH SarabunPSK"/>
          <w:szCs w:val="32"/>
          <w:cs/>
        </w:rPr>
        <w:t>มทั้งสิ้น</w:t>
      </w:r>
      <w:r w:rsidR="006F41E8" w:rsidRPr="005252AC">
        <w:rPr>
          <w:rFonts w:cs="TH SarabunPSK"/>
          <w:szCs w:val="32"/>
          <w:cs/>
        </w:rPr>
        <w:t xml:space="preserve"> </w:t>
      </w:r>
      <w:r w:rsidR="00570DCE">
        <w:rPr>
          <w:rFonts w:cs="TH SarabunPSK" w:hint="cs"/>
          <w:szCs w:val="32"/>
          <w:cs/>
        </w:rPr>
        <w:t>8</w:t>
      </w:r>
      <w:r w:rsidR="00777633">
        <w:rPr>
          <w:rFonts w:cs="TH SarabunPSK"/>
          <w:szCs w:val="32"/>
        </w:rPr>
        <w:t>8</w:t>
      </w:r>
      <w:r w:rsidR="008865AF" w:rsidRPr="008865AF">
        <w:rPr>
          <w:rFonts w:cs="TH SarabunPSK"/>
          <w:szCs w:val="32"/>
        </w:rPr>
        <w:t xml:space="preserve">,000 </w:t>
      </w:r>
      <w:r w:rsidR="006F41E8" w:rsidRPr="005252AC">
        <w:rPr>
          <w:rFonts w:cs="TH SarabunPSK"/>
          <w:szCs w:val="32"/>
          <w:cs/>
        </w:rPr>
        <w:t>บาท</w:t>
      </w:r>
    </w:p>
    <w:p w:rsidR="00A3145D" w:rsidRPr="003D54F2" w:rsidRDefault="008865AF" w:rsidP="003D54F2">
      <w:pPr>
        <w:pStyle w:val="ListParagraph"/>
        <w:numPr>
          <w:ilvl w:val="0"/>
          <w:numId w:val="34"/>
        </w:numPr>
        <w:spacing w:after="0" w:line="240" w:lineRule="auto"/>
        <w:jc w:val="thaiDistribute"/>
        <w:rPr>
          <w:rFonts w:cs="TH SarabunPSK"/>
          <w:spacing w:val="-8"/>
          <w:szCs w:val="32"/>
        </w:rPr>
      </w:pPr>
      <w:r>
        <w:rPr>
          <w:rFonts w:cs="TH SarabunPSK" w:hint="cs"/>
          <w:szCs w:val="32"/>
          <w:cs/>
        </w:rPr>
        <w:t>สกร.เขต</w:t>
      </w:r>
      <w:r w:rsidR="00F15462" w:rsidRPr="005D3EA6">
        <w:rPr>
          <w:rFonts w:cs="TH SarabunPSK"/>
          <w:szCs w:val="32"/>
          <w:cs/>
        </w:rPr>
        <w:t xml:space="preserve"> นักศึกษาและครูที่ปรึกษาที่เข้า</w:t>
      </w:r>
      <w:r w:rsidR="00F645D7" w:rsidRPr="005D3EA6">
        <w:rPr>
          <w:rFonts w:cs="TH SarabunPSK" w:hint="cs"/>
          <w:szCs w:val="32"/>
          <w:cs/>
        </w:rPr>
        <w:t>ร่วม</w:t>
      </w:r>
      <w:r w:rsidR="00F15462" w:rsidRPr="005D3EA6">
        <w:rPr>
          <w:rFonts w:cs="TH SarabunPSK"/>
          <w:szCs w:val="32"/>
          <w:cs/>
        </w:rPr>
        <w:t>ประกวดทุกทีมจะได้รับเกียรติบัตร</w:t>
      </w:r>
    </w:p>
    <w:p w:rsidR="00F645D7" w:rsidRPr="005252AC" w:rsidRDefault="00F645D7" w:rsidP="00F645D7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rFonts w:cs="TH SarabunPSK"/>
          <w:b/>
          <w:bCs/>
          <w:szCs w:val="32"/>
        </w:rPr>
      </w:pPr>
      <w:r w:rsidRPr="005252AC">
        <w:rPr>
          <w:rFonts w:cs="TH SarabunPSK" w:hint="cs"/>
          <w:b/>
          <w:bCs/>
          <w:szCs w:val="32"/>
          <w:cs/>
        </w:rPr>
        <w:t>รางวัล</w:t>
      </w:r>
      <w:r w:rsidR="004A46CA" w:rsidRPr="005252AC">
        <w:rPr>
          <w:rFonts w:cs="TH SarabunPSK" w:hint="cs"/>
          <w:b/>
          <w:bCs/>
          <w:szCs w:val="32"/>
          <w:cs/>
        </w:rPr>
        <w:t>ระดับประเทศ</w:t>
      </w:r>
      <w:r w:rsidR="007C477B" w:rsidRPr="005252AC">
        <w:rPr>
          <w:rFonts w:cs="TH SarabunPSK" w:hint="cs"/>
          <w:b/>
          <w:bCs/>
          <w:szCs w:val="32"/>
          <w:cs/>
        </w:rPr>
        <w:t xml:space="preserve"> </w:t>
      </w:r>
      <w:r w:rsidR="004A46CA" w:rsidRPr="005252AC">
        <w:rPr>
          <w:rFonts w:cs="TH SarabunPSK" w:hint="cs"/>
          <w:szCs w:val="32"/>
          <w:cs/>
        </w:rPr>
        <w:t>ดังนี้</w:t>
      </w:r>
    </w:p>
    <w:p w:rsidR="00F645D7" w:rsidRPr="005252AC" w:rsidRDefault="00F645D7" w:rsidP="003E4344">
      <w:pPr>
        <w:pStyle w:val="ListParagraph"/>
        <w:spacing w:after="0" w:line="240" w:lineRule="auto"/>
        <w:ind w:left="644" w:firstLine="0"/>
        <w:contextualSpacing w:val="0"/>
        <w:rPr>
          <w:rFonts w:cs="TH SarabunPSK"/>
          <w:szCs w:val="32"/>
        </w:rPr>
      </w:pPr>
      <w:r w:rsidRPr="005252AC">
        <w:rPr>
          <w:rFonts w:cs="TH SarabunPSK"/>
          <w:b/>
          <w:bCs/>
          <w:szCs w:val="32"/>
          <w:cs/>
        </w:rPr>
        <w:tab/>
      </w:r>
      <w:r w:rsidRPr="005252AC">
        <w:rPr>
          <w:rFonts w:cs="TH SarabunPSK"/>
          <w:b/>
          <w:bCs/>
          <w:szCs w:val="32"/>
          <w:cs/>
        </w:rPr>
        <w:tab/>
      </w:r>
      <w:r w:rsidR="00EB26D4" w:rsidRPr="005252AC">
        <w:rPr>
          <w:rFonts w:cs="TH SarabunPSK"/>
          <w:szCs w:val="32"/>
          <w:cs/>
        </w:rPr>
        <w:t>รางวัลชนะเลิศ</w:t>
      </w:r>
      <w:r w:rsidR="008865AF">
        <w:rPr>
          <w:rFonts w:cs="TH SarabunPSK"/>
          <w:szCs w:val="32"/>
          <w:cs/>
        </w:rPr>
        <w:tab/>
      </w:r>
      <w:r w:rsidR="008865AF">
        <w:rPr>
          <w:rFonts w:cs="TH SarabunPSK"/>
          <w:szCs w:val="32"/>
          <w:cs/>
        </w:rPr>
        <w:tab/>
      </w:r>
      <w:r w:rsidR="00C4482A" w:rsidRPr="005252AC">
        <w:rPr>
          <w:rFonts w:cs="TH SarabunPSK" w:hint="cs"/>
          <w:szCs w:val="32"/>
          <w:cs/>
        </w:rPr>
        <w:t xml:space="preserve"> </w:t>
      </w:r>
      <w:r w:rsidRPr="005252AC">
        <w:rPr>
          <w:rFonts w:cs="TH SarabunPSK" w:hint="cs"/>
          <w:szCs w:val="32"/>
          <w:cs/>
        </w:rPr>
        <w:t xml:space="preserve"> </w:t>
      </w:r>
      <w:r w:rsidR="008865AF">
        <w:rPr>
          <w:rFonts w:cs="TH SarabunPSK"/>
          <w:szCs w:val="32"/>
          <w:cs/>
        </w:rPr>
        <w:tab/>
      </w:r>
      <w:r w:rsidR="00E40A54" w:rsidRPr="005252AC">
        <w:rPr>
          <w:rFonts w:cs="TH SarabunPSK"/>
          <w:szCs w:val="32"/>
          <w:cs/>
        </w:rPr>
        <w:t xml:space="preserve">จำนวน </w:t>
      </w:r>
      <w:r w:rsidR="00E40A54" w:rsidRPr="005252AC">
        <w:rPr>
          <w:rFonts w:cs="TH SarabunPSK" w:hint="cs"/>
          <w:szCs w:val="32"/>
          <w:cs/>
        </w:rPr>
        <w:t>1</w:t>
      </w:r>
      <w:r w:rsidR="00E40A54" w:rsidRPr="005252AC">
        <w:rPr>
          <w:rFonts w:cs="TH SarabunPSK"/>
          <w:szCs w:val="32"/>
          <w:cs/>
        </w:rPr>
        <w:t xml:space="preserve"> รางวัล</w:t>
      </w:r>
      <w:r w:rsidR="00E40A54" w:rsidRPr="005252AC">
        <w:rPr>
          <w:rFonts w:cs="TH SarabunPSK" w:hint="cs"/>
          <w:szCs w:val="32"/>
          <w:cs/>
        </w:rPr>
        <w:t xml:space="preserve"> ๆ</w:t>
      </w:r>
      <w:r w:rsidR="00C4482A" w:rsidRPr="005252AC">
        <w:rPr>
          <w:rFonts w:cs="TH SarabunPSK" w:hint="cs"/>
          <w:szCs w:val="32"/>
          <w:cs/>
        </w:rPr>
        <w:t xml:space="preserve"> </w:t>
      </w:r>
      <w:r w:rsidR="00EB0532" w:rsidRPr="005252AC">
        <w:rPr>
          <w:rFonts w:cs="TH SarabunPSK" w:hint="cs"/>
          <w:szCs w:val="32"/>
          <w:cs/>
        </w:rPr>
        <w:t>ละ</w:t>
      </w:r>
      <w:r w:rsidR="00C4482A" w:rsidRPr="005252AC">
        <w:rPr>
          <w:rFonts w:cs="TH SarabunPSK" w:hint="cs"/>
          <w:szCs w:val="32"/>
          <w:cs/>
        </w:rPr>
        <w:t xml:space="preserve"> </w:t>
      </w:r>
      <w:r w:rsidR="004768D4" w:rsidRPr="005252AC">
        <w:rPr>
          <w:rFonts w:cs="TH SarabunPSK" w:hint="cs"/>
          <w:szCs w:val="32"/>
          <w:cs/>
        </w:rPr>
        <w:t>2</w:t>
      </w:r>
      <w:r w:rsidR="00F9143F" w:rsidRPr="005252AC">
        <w:rPr>
          <w:rFonts w:cs="TH SarabunPSK" w:hint="cs"/>
          <w:szCs w:val="32"/>
          <w:cs/>
        </w:rPr>
        <w:t>1</w:t>
      </w:r>
      <w:r w:rsidR="00EB26D4" w:rsidRPr="005252AC">
        <w:rPr>
          <w:rFonts w:cs="TH SarabunPSK"/>
          <w:szCs w:val="32"/>
        </w:rPr>
        <w:t>,</w:t>
      </w:r>
      <w:r w:rsidR="00EB26D4" w:rsidRPr="005252AC">
        <w:rPr>
          <w:rFonts w:cs="TH SarabunPSK"/>
          <w:szCs w:val="32"/>
          <w:cs/>
        </w:rPr>
        <w:t>000 บาท</w:t>
      </w:r>
      <w:r w:rsidR="003E4344">
        <w:rPr>
          <w:rFonts w:cs="TH SarabunPSK" w:hint="cs"/>
          <w:szCs w:val="32"/>
          <w:cs/>
        </w:rPr>
        <w:t xml:space="preserve"> </w:t>
      </w:r>
      <w:r w:rsidR="00E40A54" w:rsidRPr="005252AC">
        <w:rPr>
          <w:rFonts w:cs="TH SarabunPSK" w:hint="cs"/>
          <w:szCs w:val="32"/>
          <w:cs/>
        </w:rPr>
        <w:t>พ</w:t>
      </w:r>
      <w:r w:rsidR="00EB26D4" w:rsidRPr="005252AC">
        <w:rPr>
          <w:rFonts w:cs="TH SarabunPSK"/>
          <w:szCs w:val="32"/>
          <w:cs/>
        </w:rPr>
        <w:t>ร้อมโล่และเกียรติบัตร</w:t>
      </w:r>
    </w:p>
    <w:p w:rsidR="00F645D7" w:rsidRPr="005252AC" w:rsidRDefault="00F645D7" w:rsidP="007C477B">
      <w:pPr>
        <w:pStyle w:val="ListParagraph"/>
        <w:spacing w:after="0" w:line="240" w:lineRule="auto"/>
        <w:ind w:firstLine="0"/>
        <w:rPr>
          <w:rFonts w:cs="TH SarabunPSK"/>
          <w:szCs w:val="32"/>
        </w:rPr>
      </w:pPr>
      <w:r w:rsidRPr="005252AC">
        <w:rPr>
          <w:rFonts w:cs="TH SarabunPSK"/>
          <w:szCs w:val="32"/>
          <w:cs/>
        </w:rPr>
        <w:tab/>
      </w:r>
      <w:r w:rsidR="00EB26D4" w:rsidRPr="005252AC">
        <w:rPr>
          <w:rFonts w:cs="TH SarabunPSK"/>
          <w:szCs w:val="32"/>
          <w:cs/>
        </w:rPr>
        <w:t>รางวัลรองชนะเลิศอันดับ 1</w:t>
      </w:r>
      <w:r w:rsidR="0054199D" w:rsidRPr="005252AC">
        <w:rPr>
          <w:rFonts w:cs="TH SarabunPSK" w:hint="cs"/>
          <w:szCs w:val="32"/>
          <w:cs/>
        </w:rPr>
        <w:t xml:space="preserve">   </w:t>
      </w:r>
      <w:r w:rsidR="0054199D" w:rsidRPr="005252AC">
        <w:rPr>
          <w:rFonts w:cs="TH SarabunPSK"/>
          <w:szCs w:val="32"/>
          <w:cs/>
        </w:rPr>
        <w:tab/>
      </w:r>
      <w:r w:rsidR="00EB26D4" w:rsidRPr="005252AC">
        <w:rPr>
          <w:rFonts w:cs="TH SarabunPSK"/>
          <w:szCs w:val="32"/>
          <w:cs/>
        </w:rPr>
        <w:t xml:space="preserve">จำนวน </w:t>
      </w:r>
      <w:r w:rsidR="00485390" w:rsidRPr="005252AC">
        <w:rPr>
          <w:rFonts w:cs="TH SarabunPSK" w:hint="cs"/>
          <w:szCs w:val="32"/>
          <w:cs/>
        </w:rPr>
        <w:t>2</w:t>
      </w:r>
      <w:r w:rsidR="00EB26D4" w:rsidRPr="005252AC">
        <w:rPr>
          <w:rFonts w:cs="TH SarabunPSK"/>
          <w:szCs w:val="32"/>
          <w:cs/>
        </w:rPr>
        <w:t xml:space="preserve"> รางวัล ๆ ละ </w:t>
      </w:r>
      <w:r w:rsidR="004768D4" w:rsidRPr="005252AC">
        <w:rPr>
          <w:rFonts w:cs="TH SarabunPSK" w:hint="cs"/>
          <w:szCs w:val="32"/>
          <w:cs/>
        </w:rPr>
        <w:t>1</w:t>
      </w:r>
      <w:r w:rsidR="00F9143F" w:rsidRPr="005252AC">
        <w:rPr>
          <w:rFonts w:cs="TH SarabunPSK" w:hint="cs"/>
          <w:szCs w:val="32"/>
          <w:cs/>
        </w:rPr>
        <w:t>7</w:t>
      </w:r>
      <w:r w:rsidR="00EB26D4" w:rsidRPr="005252AC">
        <w:rPr>
          <w:rFonts w:cs="TH SarabunPSK"/>
          <w:szCs w:val="32"/>
          <w:cs/>
        </w:rPr>
        <w:t xml:space="preserve">,000 บาท </w:t>
      </w:r>
      <w:r w:rsidR="00F9143F" w:rsidRPr="005252AC">
        <w:rPr>
          <w:rFonts w:cs="TH SarabunPSK" w:hint="cs"/>
          <w:szCs w:val="32"/>
          <w:cs/>
        </w:rPr>
        <w:t>พ</w:t>
      </w:r>
      <w:r w:rsidR="00F9143F" w:rsidRPr="005252AC">
        <w:rPr>
          <w:rFonts w:cs="TH SarabunPSK"/>
          <w:szCs w:val="32"/>
          <w:cs/>
        </w:rPr>
        <w:t>ร้อมโล่และเกียรติบัตร</w:t>
      </w:r>
    </w:p>
    <w:p w:rsidR="00EB26D4" w:rsidRPr="005252AC" w:rsidRDefault="00F645D7" w:rsidP="007C477B">
      <w:pPr>
        <w:pStyle w:val="ListParagraph"/>
        <w:spacing w:after="0" w:line="240" w:lineRule="auto"/>
        <w:ind w:firstLine="0"/>
        <w:rPr>
          <w:rFonts w:cs="TH SarabunPSK"/>
          <w:szCs w:val="32"/>
        </w:rPr>
      </w:pPr>
      <w:r w:rsidRPr="005252AC">
        <w:rPr>
          <w:rFonts w:cs="TH SarabunPSK"/>
          <w:szCs w:val="32"/>
          <w:cs/>
        </w:rPr>
        <w:tab/>
      </w:r>
      <w:r w:rsidR="00EB26D4" w:rsidRPr="005252AC">
        <w:rPr>
          <w:rFonts w:cs="TH SarabunPSK"/>
          <w:szCs w:val="32"/>
          <w:cs/>
        </w:rPr>
        <w:t>รางวัลรองชนะเลิศอันดับ 2</w:t>
      </w:r>
      <w:r w:rsidR="0054199D" w:rsidRPr="005252AC">
        <w:rPr>
          <w:rFonts w:cs="TH SarabunPSK" w:hint="cs"/>
          <w:szCs w:val="32"/>
          <w:cs/>
        </w:rPr>
        <w:t xml:space="preserve">    </w:t>
      </w:r>
      <w:r w:rsidR="0054199D" w:rsidRPr="005252AC">
        <w:rPr>
          <w:rFonts w:cs="TH SarabunPSK"/>
          <w:szCs w:val="32"/>
          <w:cs/>
        </w:rPr>
        <w:tab/>
      </w:r>
      <w:r w:rsidR="00EB26D4" w:rsidRPr="005252AC">
        <w:rPr>
          <w:rFonts w:cs="TH SarabunPSK"/>
          <w:szCs w:val="32"/>
          <w:cs/>
        </w:rPr>
        <w:t xml:space="preserve">จำนวน </w:t>
      </w:r>
      <w:r w:rsidR="0036222F" w:rsidRPr="005252AC">
        <w:rPr>
          <w:rFonts w:cs="TH SarabunPSK" w:hint="cs"/>
          <w:szCs w:val="32"/>
          <w:cs/>
        </w:rPr>
        <w:t>3</w:t>
      </w:r>
      <w:r w:rsidR="00E40A54" w:rsidRPr="005252AC">
        <w:rPr>
          <w:rFonts w:cs="TH SarabunPSK"/>
          <w:szCs w:val="32"/>
          <w:cs/>
        </w:rPr>
        <w:t xml:space="preserve"> รางวัล ๆ ละ </w:t>
      </w:r>
      <w:r w:rsidR="004768D4" w:rsidRPr="005252AC">
        <w:rPr>
          <w:rFonts w:cs="TH SarabunPSK" w:hint="cs"/>
          <w:szCs w:val="32"/>
          <w:cs/>
        </w:rPr>
        <w:t>1</w:t>
      </w:r>
      <w:r w:rsidR="00F9143F" w:rsidRPr="005252AC">
        <w:rPr>
          <w:rFonts w:cs="TH SarabunPSK" w:hint="cs"/>
          <w:szCs w:val="32"/>
          <w:cs/>
        </w:rPr>
        <w:t>3</w:t>
      </w:r>
      <w:r w:rsidR="00E40A54" w:rsidRPr="005252AC">
        <w:rPr>
          <w:rFonts w:cs="TH SarabunPSK"/>
          <w:szCs w:val="32"/>
          <w:cs/>
        </w:rPr>
        <w:t>,000 บา</w:t>
      </w:r>
      <w:r w:rsidR="00E40A54" w:rsidRPr="005252AC">
        <w:rPr>
          <w:rFonts w:cs="TH SarabunPSK" w:hint="cs"/>
          <w:szCs w:val="32"/>
          <w:cs/>
        </w:rPr>
        <w:t>ท</w:t>
      </w:r>
      <w:r w:rsidR="007C477B" w:rsidRPr="005252AC">
        <w:rPr>
          <w:rFonts w:cs="TH SarabunPSK" w:hint="cs"/>
          <w:szCs w:val="32"/>
          <w:cs/>
        </w:rPr>
        <w:t xml:space="preserve"> </w:t>
      </w:r>
      <w:r w:rsidR="00F9143F" w:rsidRPr="005252AC">
        <w:rPr>
          <w:rFonts w:cs="TH SarabunPSK" w:hint="cs"/>
          <w:szCs w:val="32"/>
          <w:cs/>
        </w:rPr>
        <w:t>พ</w:t>
      </w:r>
      <w:r w:rsidR="00F9143F" w:rsidRPr="005252AC">
        <w:rPr>
          <w:rFonts w:cs="TH SarabunPSK"/>
          <w:szCs w:val="32"/>
          <w:cs/>
        </w:rPr>
        <w:t>ร้อมโล่และเกียรติบัตร</w:t>
      </w:r>
    </w:p>
    <w:p w:rsidR="003E47AE" w:rsidRPr="005252AC" w:rsidRDefault="00F645D7" w:rsidP="003D54F2">
      <w:pPr>
        <w:pStyle w:val="ListParagraph"/>
        <w:spacing w:after="0" w:line="240" w:lineRule="auto"/>
        <w:ind w:firstLine="0"/>
        <w:rPr>
          <w:rFonts w:cs="TH SarabunPSK"/>
          <w:szCs w:val="32"/>
        </w:rPr>
      </w:pPr>
      <w:r w:rsidRPr="005252AC">
        <w:rPr>
          <w:rFonts w:cs="TH SarabunPSK"/>
          <w:szCs w:val="32"/>
          <w:cs/>
        </w:rPr>
        <w:tab/>
      </w:r>
      <w:r w:rsidR="00EB26D4" w:rsidRPr="005252AC">
        <w:rPr>
          <w:rFonts w:cs="TH SarabunPSK"/>
          <w:szCs w:val="32"/>
          <w:cs/>
        </w:rPr>
        <w:t>รางวัลชมเชย</w:t>
      </w:r>
      <w:r w:rsidR="00EB26D4" w:rsidRPr="005252AC">
        <w:rPr>
          <w:rFonts w:cs="TH SarabunPSK" w:hint="cs"/>
          <w:szCs w:val="32"/>
          <w:cs/>
        </w:rPr>
        <w:tab/>
      </w:r>
      <w:r w:rsidR="00EB26D4" w:rsidRPr="005252AC">
        <w:rPr>
          <w:rFonts w:cs="TH SarabunPSK" w:hint="cs"/>
          <w:szCs w:val="32"/>
          <w:cs/>
        </w:rPr>
        <w:tab/>
      </w:r>
      <w:r w:rsidR="0054199D" w:rsidRPr="005252AC">
        <w:rPr>
          <w:rFonts w:cs="TH SarabunPSK" w:hint="cs"/>
          <w:szCs w:val="32"/>
          <w:cs/>
        </w:rPr>
        <w:t xml:space="preserve">     </w:t>
      </w:r>
      <w:r w:rsidR="0054199D" w:rsidRPr="005252AC">
        <w:rPr>
          <w:rFonts w:cs="TH SarabunPSK"/>
          <w:szCs w:val="32"/>
          <w:cs/>
        </w:rPr>
        <w:tab/>
      </w:r>
      <w:r w:rsidR="00EB26D4" w:rsidRPr="005252AC">
        <w:rPr>
          <w:rFonts w:cs="TH SarabunPSK" w:hint="cs"/>
          <w:szCs w:val="32"/>
          <w:cs/>
        </w:rPr>
        <w:t xml:space="preserve">จำนวน </w:t>
      </w:r>
      <w:r w:rsidR="004768D4" w:rsidRPr="005252AC">
        <w:rPr>
          <w:rFonts w:cs="TH SarabunPSK" w:hint="cs"/>
          <w:szCs w:val="32"/>
          <w:cs/>
        </w:rPr>
        <w:t>3</w:t>
      </w:r>
      <w:r w:rsidR="004A4606">
        <w:rPr>
          <w:rFonts w:cs="TH SarabunPSK" w:hint="cs"/>
          <w:szCs w:val="32"/>
          <w:cs/>
        </w:rPr>
        <w:t>4</w:t>
      </w:r>
      <w:r w:rsidR="00EB26D4" w:rsidRPr="005252AC">
        <w:rPr>
          <w:rFonts w:cs="TH SarabunPSK"/>
          <w:szCs w:val="32"/>
          <w:cs/>
        </w:rPr>
        <w:t xml:space="preserve"> รางวัล ๆ ล</w:t>
      </w:r>
      <w:r w:rsidR="00EB26D4" w:rsidRPr="005252AC">
        <w:rPr>
          <w:rFonts w:cs="TH SarabunPSK" w:hint="cs"/>
          <w:szCs w:val="32"/>
          <w:cs/>
        </w:rPr>
        <w:t xml:space="preserve">ะ </w:t>
      </w:r>
      <w:r w:rsidR="00F9143F" w:rsidRPr="005252AC">
        <w:rPr>
          <w:rFonts w:cs="TH SarabunPSK" w:hint="cs"/>
          <w:szCs w:val="32"/>
          <w:cs/>
        </w:rPr>
        <w:t>9</w:t>
      </w:r>
      <w:r w:rsidR="004768D4" w:rsidRPr="005252AC">
        <w:rPr>
          <w:rFonts w:cs="TH SarabunPSK"/>
          <w:szCs w:val="32"/>
          <w:lang w:val="en-GB"/>
        </w:rPr>
        <w:t>,</w:t>
      </w:r>
      <w:r w:rsidR="00CC61B6" w:rsidRPr="005252AC">
        <w:rPr>
          <w:rFonts w:cs="TH SarabunPSK" w:hint="cs"/>
          <w:szCs w:val="32"/>
          <w:cs/>
        </w:rPr>
        <w:t>0</w:t>
      </w:r>
      <w:r w:rsidR="00EB26D4" w:rsidRPr="005252AC">
        <w:rPr>
          <w:rFonts w:cs="TH SarabunPSK"/>
          <w:szCs w:val="32"/>
          <w:cs/>
        </w:rPr>
        <w:t>00 บาท และเกียรติบัตร</w:t>
      </w:r>
    </w:p>
    <w:p w:rsidR="003E4344" w:rsidRDefault="003E47AE" w:rsidP="003E4344">
      <w:pPr>
        <w:spacing w:after="0" w:line="240" w:lineRule="auto"/>
        <w:ind w:left="720" w:firstLine="0"/>
      </w:pPr>
      <w:r w:rsidRPr="007335A2">
        <w:rPr>
          <w:b/>
          <w:bCs/>
          <w:cs/>
        </w:rPr>
        <w:t>หมายเหตุ</w:t>
      </w:r>
      <w:r w:rsidR="003E4344" w:rsidRPr="007335A2">
        <w:rPr>
          <w:rFonts w:hint="cs"/>
          <w:b/>
          <w:bCs/>
          <w:cs/>
        </w:rPr>
        <w:t xml:space="preserve"> </w:t>
      </w:r>
      <w:r w:rsidR="00144301" w:rsidRPr="005252AC">
        <w:rPr>
          <w:cs/>
        </w:rPr>
        <w:t>รวมเงินรางวัลระดับประเทศ</w:t>
      </w:r>
      <w:r w:rsidR="003C0D92" w:rsidRPr="005252AC">
        <w:rPr>
          <w:cs/>
        </w:rPr>
        <w:t xml:space="preserve"> </w:t>
      </w:r>
      <w:r w:rsidR="00144301" w:rsidRPr="005252AC">
        <w:rPr>
          <w:cs/>
        </w:rPr>
        <w:t xml:space="preserve">จำนวน </w:t>
      </w:r>
      <w:r w:rsidR="004A4606">
        <w:rPr>
          <w:rFonts w:hint="cs"/>
          <w:cs/>
        </w:rPr>
        <w:t>400</w:t>
      </w:r>
      <w:r w:rsidR="00F9143F" w:rsidRPr="005252AC">
        <w:t>,000</w:t>
      </w:r>
      <w:r w:rsidR="003C0D92" w:rsidRPr="005252AC">
        <w:t xml:space="preserve"> </w:t>
      </w:r>
      <w:r w:rsidR="00144301" w:rsidRPr="005252AC">
        <w:rPr>
          <w:cs/>
        </w:rPr>
        <w:t>บาท</w:t>
      </w:r>
    </w:p>
    <w:p w:rsidR="002C0D76" w:rsidRDefault="002C0D76" w:rsidP="003E4344">
      <w:pPr>
        <w:spacing w:after="0" w:line="240" w:lineRule="auto"/>
        <w:ind w:left="720" w:firstLine="0"/>
      </w:pPr>
    </w:p>
    <w:p w:rsidR="003E4344" w:rsidRDefault="003E4344" w:rsidP="003E4344">
      <w:pPr>
        <w:spacing w:after="0" w:line="240" w:lineRule="auto"/>
        <w:ind w:left="720" w:firstLine="0"/>
        <w:rPr>
          <w:sz w:val="16"/>
          <w:szCs w:val="16"/>
        </w:rPr>
      </w:pPr>
    </w:p>
    <w:p w:rsidR="00AA75AE" w:rsidRPr="0086611A" w:rsidRDefault="00402111" w:rsidP="0086611A">
      <w:pPr>
        <w:pStyle w:val="ListParagraph"/>
        <w:numPr>
          <w:ilvl w:val="0"/>
          <w:numId w:val="1"/>
        </w:numPr>
        <w:spacing w:after="0"/>
        <w:ind w:left="284" w:hanging="284"/>
        <w:rPr>
          <w:rFonts w:cs="TH SarabunPSK"/>
          <w:b/>
          <w:bCs/>
          <w:sz w:val="24"/>
          <w:szCs w:val="24"/>
        </w:rPr>
      </w:pPr>
      <w:r w:rsidRPr="00402111">
        <w:rPr>
          <w:rFonts w:cs="TH SarabunPSK"/>
          <w:noProof/>
          <w:color w:val="FFFFFF" w:themeColor="background1"/>
          <w:sz w:val="24"/>
          <w:szCs w:val="32"/>
        </w:rPr>
        <w:lastRenderedPageBreak/>
        <w:pict>
          <v:roundrect id="_x0000_s2075" style="position:absolute;left:0;text-align:left;margin-left:-4.7pt;margin-top:-1.5pt;width:101.9pt;height:22.5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" fillcolor="#4bacc6 [3208]" stroked="f">
            <v:fill opacity="32896f"/>
          </v:roundrect>
        </w:pict>
      </w:r>
      <w:r w:rsidR="00AA75AE" w:rsidRPr="0086611A">
        <w:rPr>
          <w:rFonts w:cs="TH SarabunPSK"/>
          <w:b/>
          <w:bCs/>
          <w:sz w:val="24"/>
          <w:szCs w:val="32"/>
          <w:cs/>
        </w:rPr>
        <w:t>ข้อกำหนดต่าง ๆ</w:t>
      </w:r>
    </w:p>
    <w:p w:rsidR="00AA75AE" w:rsidRPr="005252AC" w:rsidRDefault="00AA75AE" w:rsidP="003E47AE">
      <w:pPr>
        <w:pStyle w:val="ListParagraph"/>
        <w:numPr>
          <w:ilvl w:val="0"/>
          <w:numId w:val="36"/>
        </w:numPr>
        <w:spacing w:after="0" w:line="240" w:lineRule="auto"/>
        <w:rPr>
          <w:rFonts w:cs="TH SarabunPSK"/>
          <w:b/>
          <w:bCs/>
          <w:sz w:val="24"/>
          <w:szCs w:val="32"/>
        </w:rPr>
      </w:pPr>
      <w:r w:rsidRPr="005252AC">
        <w:rPr>
          <w:rFonts w:cs="TH SarabunPSK"/>
          <w:b/>
          <w:bCs/>
          <w:sz w:val="24"/>
          <w:szCs w:val="32"/>
          <w:cs/>
        </w:rPr>
        <w:t>ข้อกำหนดผลงาน</w:t>
      </w:r>
    </w:p>
    <w:p w:rsidR="00A732E3" w:rsidRPr="005252AC" w:rsidRDefault="00CE5DD3" w:rsidP="006740BF">
      <w:pPr>
        <w:pStyle w:val="ListParagraph"/>
        <w:numPr>
          <w:ilvl w:val="1"/>
          <w:numId w:val="2"/>
        </w:numPr>
        <w:spacing w:after="0" w:line="240" w:lineRule="auto"/>
        <w:jc w:val="thaiDistribute"/>
        <w:rPr>
          <w:rFonts w:cs="TH SarabunPSK"/>
          <w:color w:val="000000" w:themeColor="text1"/>
          <w:szCs w:val="32"/>
        </w:rPr>
      </w:pPr>
      <w:r w:rsidRPr="005252AC">
        <w:rPr>
          <w:rFonts w:cs="TH SarabunPSK"/>
          <w:szCs w:val="32"/>
          <w:cs/>
        </w:rPr>
        <w:t xml:space="preserve">เป็นโครงงานวิทยาศาสตร์ </w:t>
      </w:r>
      <w:r w:rsidR="00F9143F" w:rsidRPr="005252AC">
        <w:rPr>
          <w:rFonts w:cs="TH SarabunPSK"/>
          <w:szCs w:val="32"/>
          <w:cs/>
        </w:rPr>
        <w:t>ด้านการใช้และการอนุรักษ์พลังงานไฟฟ้าเพื่อชีวิตและสังคม</w:t>
      </w:r>
    </w:p>
    <w:p w:rsidR="00922E3D" w:rsidRPr="003E47AE" w:rsidRDefault="00A732E3" w:rsidP="006740BF">
      <w:pPr>
        <w:pStyle w:val="ListParagraph"/>
        <w:numPr>
          <w:ilvl w:val="1"/>
          <w:numId w:val="2"/>
        </w:numPr>
        <w:spacing w:after="0" w:line="240" w:lineRule="auto"/>
        <w:jc w:val="thaiDistribute"/>
        <w:rPr>
          <w:rFonts w:cs="TH SarabunPSK"/>
          <w:color w:val="000000" w:themeColor="text1"/>
          <w:szCs w:val="32"/>
        </w:rPr>
      </w:pPr>
      <w:r w:rsidRPr="003E47AE">
        <w:rPr>
          <w:rFonts w:cs="TH SarabunPSK"/>
          <w:color w:val="000000" w:themeColor="text1"/>
          <w:szCs w:val="32"/>
          <w:cs/>
        </w:rPr>
        <w:t>ประเภทของโครงงานวิทยาศาสตร์ อาจเป็นโครงงาน</w:t>
      </w:r>
      <w:r w:rsidR="00C23702" w:rsidRPr="003E47AE">
        <w:rPr>
          <w:rFonts w:cs="TH SarabunPSK"/>
          <w:color w:val="000000" w:themeColor="text1"/>
          <w:szCs w:val="32"/>
          <w:cs/>
        </w:rPr>
        <w:t>วิทยาศาสตร์</w:t>
      </w:r>
      <w:r w:rsidRPr="003E47AE">
        <w:rPr>
          <w:rFonts w:cs="TH SarabunPSK"/>
          <w:color w:val="000000" w:themeColor="text1"/>
          <w:szCs w:val="32"/>
          <w:cs/>
        </w:rPr>
        <w:t xml:space="preserve">ประเภททดลอง </w:t>
      </w:r>
      <w:r w:rsidR="002C070A" w:rsidRPr="003E47AE">
        <w:rPr>
          <w:rFonts w:cs="TH SarabunPSK" w:hint="cs"/>
          <w:color w:val="000000" w:themeColor="text1"/>
          <w:szCs w:val="32"/>
          <w:cs/>
        </w:rPr>
        <w:t>หรือ</w:t>
      </w:r>
      <w:r w:rsidRPr="003E47AE">
        <w:rPr>
          <w:rFonts w:cs="TH SarabunPSK"/>
          <w:color w:val="000000" w:themeColor="text1"/>
          <w:szCs w:val="32"/>
          <w:cs/>
        </w:rPr>
        <w:t>โครงงาน</w:t>
      </w:r>
      <w:r w:rsidR="00C23702" w:rsidRPr="003E47AE">
        <w:rPr>
          <w:rFonts w:cs="TH SarabunPSK"/>
          <w:color w:val="000000" w:themeColor="text1"/>
          <w:szCs w:val="32"/>
          <w:cs/>
        </w:rPr>
        <w:t>วิทยาศาสตร์</w:t>
      </w:r>
      <w:r w:rsidRPr="003E47AE">
        <w:rPr>
          <w:rFonts w:cs="TH SarabunPSK"/>
          <w:color w:val="000000" w:themeColor="text1"/>
          <w:szCs w:val="32"/>
          <w:cs/>
        </w:rPr>
        <w:t xml:space="preserve">ประเภทสำรวจ </w:t>
      </w:r>
      <w:r w:rsidR="002C070A" w:rsidRPr="003E47AE">
        <w:rPr>
          <w:rFonts w:cs="TH SarabunPSK" w:hint="cs"/>
          <w:color w:val="000000" w:themeColor="text1"/>
          <w:szCs w:val="32"/>
          <w:cs/>
        </w:rPr>
        <w:t>หรือ</w:t>
      </w:r>
      <w:r w:rsidRPr="003E47AE">
        <w:rPr>
          <w:rFonts w:cs="TH SarabunPSK"/>
          <w:color w:val="000000" w:themeColor="text1"/>
          <w:szCs w:val="32"/>
          <w:cs/>
        </w:rPr>
        <w:t>โครงงาน</w:t>
      </w:r>
      <w:r w:rsidR="00C23702" w:rsidRPr="003E47AE">
        <w:rPr>
          <w:rFonts w:cs="TH SarabunPSK"/>
          <w:color w:val="000000" w:themeColor="text1"/>
          <w:szCs w:val="32"/>
          <w:cs/>
        </w:rPr>
        <w:t>วิทยาศาสตร์</w:t>
      </w:r>
      <w:r w:rsidR="00D50AB9" w:rsidRPr="003E47AE">
        <w:rPr>
          <w:rFonts w:cs="TH SarabunPSK"/>
          <w:color w:val="000000" w:themeColor="text1"/>
          <w:szCs w:val="32"/>
          <w:cs/>
        </w:rPr>
        <w:t xml:space="preserve">ประเภทสิ่งประดิษฐ์ </w:t>
      </w:r>
      <w:r w:rsidRPr="003E47AE">
        <w:rPr>
          <w:rFonts w:cs="TH SarabunPSK"/>
          <w:color w:val="000000" w:themeColor="text1"/>
          <w:szCs w:val="32"/>
          <w:cs/>
        </w:rPr>
        <w:t>หรือโครงงาน</w:t>
      </w:r>
      <w:r w:rsidR="00C23702" w:rsidRPr="003E47AE">
        <w:rPr>
          <w:rFonts w:cs="TH SarabunPSK"/>
          <w:color w:val="000000" w:themeColor="text1"/>
          <w:szCs w:val="32"/>
          <w:cs/>
        </w:rPr>
        <w:t>วิทยาศาสตร์</w:t>
      </w:r>
      <w:r w:rsidRPr="003E47AE">
        <w:rPr>
          <w:rFonts w:cs="TH SarabunPSK"/>
          <w:color w:val="000000" w:themeColor="text1"/>
          <w:szCs w:val="32"/>
          <w:cs/>
        </w:rPr>
        <w:t>ประเภททฤษฎี</w:t>
      </w:r>
    </w:p>
    <w:p w:rsidR="00E86256" w:rsidRPr="003D54F2" w:rsidRDefault="001712A4" w:rsidP="006740BF">
      <w:pPr>
        <w:pStyle w:val="ListParagraph"/>
        <w:numPr>
          <w:ilvl w:val="1"/>
          <w:numId w:val="2"/>
        </w:numPr>
        <w:spacing w:after="0" w:line="240" w:lineRule="auto"/>
        <w:jc w:val="thaiDistribute"/>
        <w:rPr>
          <w:rFonts w:cs="TH SarabunPSK"/>
          <w:color w:val="000000" w:themeColor="text1"/>
          <w:spacing w:val="-8"/>
          <w:szCs w:val="32"/>
        </w:rPr>
      </w:pPr>
      <w:r w:rsidRPr="003D54F2">
        <w:rPr>
          <w:rFonts w:cs="TH SarabunPSK"/>
          <w:spacing w:val="-8"/>
          <w:szCs w:val="32"/>
          <w:cs/>
        </w:rPr>
        <w:t>การใช้และการอนุรักษ์พลังงานไฟฟ้า</w:t>
      </w:r>
      <w:r w:rsidR="00F9143F" w:rsidRPr="003D54F2">
        <w:rPr>
          <w:rFonts w:cs="TH SarabunPSK" w:hint="cs"/>
          <w:spacing w:val="-8"/>
          <w:szCs w:val="32"/>
          <w:cs/>
        </w:rPr>
        <w:t>เพื่อชีวิตและสังคม</w:t>
      </w:r>
      <w:r w:rsidRPr="003D54F2">
        <w:rPr>
          <w:rFonts w:cs="TH SarabunPSK" w:hint="cs"/>
          <w:spacing w:val="-8"/>
          <w:szCs w:val="32"/>
          <w:cs/>
        </w:rPr>
        <w:t>มีขอบเขต</w:t>
      </w:r>
      <w:r w:rsidRPr="003D54F2">
        <w:rPr>
          <w:rFonts w:cs="TH SarabunPSK"/>
          <w:spacing w:val="-8"/>
          <w:szCs w:val="32"/>
        </w:rPr>
        <w:t>/</w:t>
      </w:r>
      <w:r w:rsidRPr="003D54F2">
        <w:rPr>
          <w:rFonts w:cs="TH SarabunPSK" w:hint="cs"/>
          <w:spacing w:val="-8"/>
          <w:szCs w:val="32"/>
          <w:cs/>
        </w:rPr>
        <w:t>เนื้อหา</w:t>
      </w:r>
      <w:r w:rsidR="008453EF" w:rsidRPr="003D54F2">
        <w:rPr>
          <w:rFonts w:cs="TH SarabunPSK" w:hint="cs"/>
          <w:spacing w:val="-8"/>
          <w:szCs w:val="32"/>
          <w:cs/>
        </w:rPr>
        <w:t>ตาม</w:t>
      </w:r>
      <w:r w:rsidR="00D31984" w:rsidRPr="003D54F2">
        <w:rPr>
          <w:rFonts w:cs="TH SarabunPSK"/>
          <w:spacing w:val="-8"/>
          <w:szCs w:val="32"/>
          <w:cs/>
        </w:rPr>
        <w:t>ชุดวิชาการใช้พลังงานไฟฟ้าในชีวิตประจำวัน 1</w:t>
      </w:r>
      <w:r w:rsidR="00B1698E" w:rsidRPr="003D54F2">
        <w:rPr>
          <w:rFonts w:cs="TH SarabunPSK" w:hint="cs"/>
          <w:spacing w:val="-8"/>
          <w:szCs w:val="32"/>
          <w:cs/>
        </w:rPr>
        <w:t xml:space="preserve"> </w:t>
      </w:r>
      <w:r w:rsidR="00720407" w:rsidRPr="003D54F2">
        <w:rPr>
          <w:rFonts w:cs="TH SarabunPSK" w:hint="cs"/>
          <w:spacing w:val="-8"/>
          <w:szCs w:val="32"/>
          <w:cs/>
        </w:rPr>
        <w:t>(</w:t>
      </w:r>
      <w:r w:rsidR="00D31984" w:rsidRPr="003D54F2">
        <w:rPr>
          <w:rFonts w:cs="TH SarabunPSK"/>
          <w:spacing w:val="-8"/>
          <w:szCs w:val="32"/>
          <w:cs/>
        </w:rPr>
        <w:t>พว12010</w:t>
      </w:r>
      <w:r w:rsidR="001527D4" w:rsidRPr="003D54F2">
        <w:rPr>
          <w:rFonts w:cs="TH SarabunPSK" w:hint="cs"/>
          <w:spacing w:val="-8"/>
          <w:szCs w:val="32"/>
          <w:cs/>
        </w:rPr>
        <w:t>)</w:t>
      </w:r>
      <w:r w:rsidR="00F81C16" w:rsidRPr="003D54F2">
        <w:rPr>
          <w:rFonts w:cs="TH SarabunPSK" w:hint="cs"/>
          <w:spacing w:val="-8"/>
          <w:szCs w:val="32"/>
          <w:cs/>
        </w:rPr>
        <w:t xml:space="preserve"> </w:t>
      </w:r>
      <w:r w:rsidR="000718E2" w:rsidRPr="003D54F2">
        <w:rPr>
          <w:rFonts w:cs="TH SarabunPSK" w:hint="cs"/>
          <w:spacing w:val="-8"/>
          <w:szCs w:val="32"/>
          <w:cs/>
        </w:rPr>
        <w:t>หรือ</w:t>
      </w:r>
      <w:r w:rsidR="000718E2" w:rsidRPr="003D54F2">
        <w:rPr>
          <w:rFonts w:cs="TH SarabunPSK"/>
          <w:spacing w:val="-8"/>
          <w:szCs w:val="32"/>
          <w:cs/>
        </w:rPr>
        <w:t>ชุดวิชากา</w:t>
      </w:r>
      <w:r w:rsidR="00F81C16" w:rsidRPr="003D54F2">
        <w:rPr>
          <w:rFonts w:cs="TH SarabunPSK"/>
          <w:spacing w:val="-8"/>
          <w:szCs w:val="32"/>
          <w:cs/>
        </w:rPr>
        <w:t>รใช้พลังงานไฟฟ้าในชีวิตประจำวัน</w:t>
      </w:r>
      <w:r w:rsidR="00F81C16" w:rsidRPr="003D54F2">
        <w:rPr>
          <w:rFonts w:cs="TH SarabunPSK" w:hint="cs"/>
          <w:spacing w:val="-8"/>
          <w:szCs w:val="32"/>
          <w:cs/>
        </w:rPr>
        <w:t xml:space="preserve"> </w:t>
      </w:r>
      <w:r w:rsidR="000718E2" w:rsidRPr="003D54F2">
        <w:rPr>
          <w:rFonts w:cs="TH SarabunPSK"/>
          <w:spacing w:val="-8"/>
          <w:szCs w:val="32"/>
          <w:cs/>
        </w:rPr>
        <w:t xml:space="preserve">2 </w:t>
      </w:r>
      <w:r w:rsidR="001527D4" w:rsidRPr="003D54F2">
        <w:rPr>
          <w:rFonts w:cs="TH SarabunPSK" w:hint="cs"/>
          <w:spacing w:val="-8"/>
          <w:szCs w:val="32"/>
          <w:cs/>
        </w:rPr>
        <w:t>(</w:t>
      </w:r>
      <w:r w:rsidR="000718E2" w:rsidRPr="003D54F2">
        <w:rPr>
          <w:rFonts w:cs="TH SarabunPSK"/>
          <w:spacing w:val="-8"/>
          <w:szCs w:val="32"/>
          <w:cs/>
        </w:rPr>
        <w:t>พว22002</w:t>
      </w:r>
      <w:r w:rsidR="001527D4" w:rsidRPr="003D54F2">
        <w:rPr>
          <w:rFonts w:cs="TH SarabunPSK" w:hint="cs"/>
          <w:spacing w:val="-8"/>
          <w:szCs w:val="32"/>
          <w:cs/>
        </w:rPr>
        <w:t>)</w:t>
      </w:r>
      <w:r w:rsidR="000718E2" w:rsidRPr="003D54F2">
        <w:rPr>
          <w:rFonts w:cs="TH SarabunPSK" w:hint="cs"/>
          <w:spacing w:val="-8"/>
          <w:szCs w:val="32"/>
          <w:cs/>
        </w:rPr>
        <w:t xml:space="preserve"> หรือ</w:t>
      </w:r>
      <w:r w:rsidR="000718E2" w:rsidRPr="003D54F2">
        <w:rPr>
          <w:rFonts w:cs="TH SarabunPSK"/>
          <w:spacing w:val="-8"/>
          <w:szCs w:val="32"/>
          <w:cs/>
        </w:rPr>
        <w:t>ชุดวิชาการ</w:t>
      </w:r>
      <w:r w:rsidR="00720407" w:rsidRPr="003D54F2">
        <w:rPr>
          <w:rFonts w:cs="TH SarabunPSK"/>
          <w:spacing w:val="-8"/>
          <w:szCs w:val="32"/>
          <w:cs/>
        </w:rPr>
        <w:t>ใช้พลังงานไฟฟ้าในชีวิตประจำวัน</w:t>
      </w:r>
      <w:r w:rsidR="00A73FC7" w:rsidRPr="003D54F2">
        <w:rPr>
          <w:rFonts w:cs="TH SarabunPSK" w:hint="cs"/>
          <w:spacing w:val="-8"/>
          <w:szCs w:val="32"/>
          <w:cs/>
        </w:rPr>
        <w:t xml:space="preserve"> 3</w:t>
      </w:r>
      <w:r w:rsidR="00720407" w:rsidRPr="003D54F2">
        <w:rPr>
          <w:rFonts w:cs="TH SarabunPSK"/>
          <w:spacing w:val="-8"/>
          <w:szCs w:val="32"/>
          <w:cs/>
        </w:rPr>
        <w:t xml:space="preserve"> </w:t>
      </w:r>
      <w:r w:rsidR="001527D4" w:rsidRPr="003D54F2">
        <w:rPr>
          <w:rFonts w:cs="TH SarabunPSK" w:hint="cs"/>
          <w:spacing w:val="-8"/>
          <w:szCs w:val="32"/>
          <w:cs/>
        </w:rPr>
        <w:t>(</w:t>
      </w:r>
      <w:r w:rsidR="000718E2" w:rsidRPr="003D54F2">
        <w:rPr>
          <w:rFonts w:cs="TH SarabunPSK"/>
          <w:spacing w:val="-8"/>
          <w:szCs w:val="32"/>
          <w:cs/>
        </w:rPr>
        <w:t>พว32023</w:t>
      </w:r>
      <w:r w:rsidR="001527D4" w:rsidRPr="003D54F2">
        <w:rPr>
          <w:rFonts w:cs="TH SarabunPSK" w:hint="cs"/>
          <w:spacing w:val="-8"/>
          <w:szCs w:val="32"/>
          <w:cs/>
        </w:rPr>
        <w:t>)</w:t>
      </w:r>
      <w:r w:rsidR="00F81C16" w:rsidRPr="003D54F2">
        <w:rPr>
          <w:rFonts w:cs="TH SarabunPSK" w:hint="cs"/>
          <w:spacing w:val="-8"/>
          <w:szCs w:val="32"/>
          <w:cs/>
        </w:rPr>
        <w:t xml:space="preserve"> </w:t>
      </w:r>
      <w:r w:rsidR="001A5E07" w:rsidRPr="003D54F2">
        <w:rPr>
          <w:rFonts w:cs="TH SarabunPSK" w:hint="cs"/>
          <w:spacing w:val="-8"/>
          <w:szCs w:val="32"/>
          <w:cs/>
        </w:rPr>
        <w:t>หรือ รายวิชาเลือก</w:t>
      </w:r>
      <w:r w:rsidR="001A5E07" w:rsidRPr="003D54F2">
        <w:rPr>
          <w:rFonts w:cs="TH SarabunPSK"/>
          <w:spacing w:val="-8"/>
          <w:szCs w:val="32"/>
          <w:cs/>
        </w:rPr>
        <w:t xml:space="preserve"> </w:t>
      </w:r>
      <w:r w:rsidR="00F81C16" w:rsidRPr="003D54F2">
        <w:rPr>
          <w:rFonts w:cs="TH SarabunPSK" w:hint="cs"/>
          <w:spacing w:val="-8"/>
          <w:szCs w:val="32"/>
          <w:cs/>
        </w:rPr>
        <w:t xml:space="preserve"> </w:t>
      </w:r>
      <w:r w:rsidR="001A5E07" w:rsidRPr="003D54F2">
        <w:rPr>
          <w:rFonts w:cs="TH SarabunPSK"/>
          <w:spacing w:val="-8"/>
          <w:szCs w:val="32"/>
          <w:cs/>
        </w:rPr>
        <w:t>การใช้พลังงานไฟ</w:t>
      </w:r>
      <w:r w:rsidR="00720407" w:rsidRPr="003D54F2">
        <w:rPr>
          <w:rFonts w:cs="TH SarabunPSK"/>
          <w:spacing w:val="-8"/>
          <w:szCs w:val="32"/>
          <w:cs/>
        </w:rPr>
        <w:t>ฟ้าในชีวิตประจำวัน (</w:t>
      </w:r>
      <w:r w:rsidR="001A5E07" w:rsidRPr="003D54F2">
        <w:rPr>
          <w:rFonts w:cs="TH SarabunPSK"/>
          <w:spacing w:val="-8"/>
          <w:szCs w:val="32"/>
          <w:cs/>
        </w:rPr>
        <w:t>พว02027)</w:t>
      </w:r>
      <w:r w:rsidR="00F81C16" w:rsidRPr="003D54F2">
        <w:rPr>
          <w:rFonts w:cs="TH SarabunPSK" w:hint="cs"/>
          <w:spacing w:val="-8"/>
          <w:szCs w:val="32"/>
          <w:cs/>
        </w:rPr>
        <w:t xml:space="preserve"> </w:t>
      </w:r>
      <w:r w:rsidR="001527D4" w:rsidRPr="003D54F2">
        <w:rPr>
          <w:rFonts w:cs="TH SarabunPSK" w:hint="cs"/>
          <w:spacing w:val="-8"/>
          <w:szCs w:val="32"/>
          <w:cs/>
        </w:rPr>
        <w:t>ตามหลักสูตรการศึกษานอกระบบ</w:t>
      </w:r>
      <w:r w:rsidR="00271C4E" w:rsidRPr="003D54F2">
        <w:rPr>
          <w:rFonts w:cs="TH SarabunPSK" w:hint="cs"/>
          <w:spacing w:val="-8"/>
          <w:szCs w:val="32"/>
          <w:cs/>
        </w:rPr>
        <w:t xml:space="preserve">ระดับการศึกษาขั้นพื้นฐาน พุทธศักราช </w:t>
      </w:r>
      <w:r w:rsidR="00271C4E" w:rsidRPr="003D54F2">
        <w:rPr>
          <w:rFonts w:cs="TH SarabunPSK"/>
          <w:spacing w:val="-8"/>
          <w:szCs w:val="32"/>
        </w:rPr>
        <w:t>2551</w:t>
      </w:r>
    </w:p>
    <w:p w:rsidR="00A9156C" w:rsidRPr="003E47AE" w:rsidRDefault="00A9156C" w:rsidP="006740BF">
      <w:pPr>
        <w:pStyle w:val="ListParagraph"/>
        <w:numPr>
          <w:ilvl w:val="0"/>
          <w:numId w:val="2"/>
        </w:numPr>
        <w:spacing w:after="0" w:line="240" w:lineRule="auto"/>
        <w:rPr>
          <w:rFonts w:cs="TH SarabunPSK"/>
          <w:b/>
          <w:bCs/>
          <w:sz w:val="24"/>
          <w:szCs w:val="32"/>
        </w:rPr>
      </w:pPr>
      <w:r w:rsidRPr="003E47AE">
        <w:rPr>
          <w:rFonts w:cs="TH SarabunPSK"/>
          <w:b/>
          <w:bCs/>
          <w:sz w:val="24"/>
          <w:szCs w:val="32"/>
          <w:cs/>
        </w:rPr>
        <w:t>ข้อกำหนดรูปแบบรายงาน</w:t>
      </w:r>
    </w:p>
    <w:p w:rsidR="00D61669" w:rsidRPr="003E47AE" w:rsidRDefault="00D61669" w:rsidP="006740BF">
      <w:pPr>
        <w:pStyle w:val="ListParagraph"/>
        <w:numPr>
          <w:ilvl w:val="1"/>
          <w:numId w:val="2"/>
        </w:numPr>
        <w:spacing w:after="0" w:line="240" w:lineRule="auto"/>
        <w:contextualSpacing w:val="0"/>
        <w:jc w:val="thaiDistribute"/>
        <w:rPr>
          <w:rFonts w:cs="TH SarabunPSK"/>
          <w:szCs w:val="32"/>
        </w:rPr>
      </w:pPr>
      <w:r w:rsidRPr="003E47AE">
        <w:rPr>
          <w:rFonts w:cs="TH SarabunPSK"/>
          <w:szCs w:val="32"/>
          <w:cs/>
        </w:rPr>
        <w:t>หน้าปก</w:t>
      </w:r>
    </w:p>
    <w:p w:rsidR="00617DF9" w:rsidRPr="008B1DD7" w:rsidRDefault="005A02B1" w:rsidP="008B1DD7">
      <w:pPr>
        <w:spacing w:line="240" w:lineRule="auto"/>
        <w:ind w:left="1440" w:firstLine="360"/>
        <w:jc w:val="thaiDistribute"/>
      </w:pPr>
      <w:r w:rsidRPr="002612D3">
        <w:rPr>
          <w:rFonts w:hint="cs"/>
          <w:cs/>
        </w:rPr>
        <w:tab/>
      </w:r>
      <w:r w:rsidR="00D61669" w:rsidRPr="002612D3">
        <w:rPr>
          <w:cs/>
        </w:rPr>
        <w:t xml:space="preserve">ให้ใช้กระดาษปกแข็งขนาด </w:t>
      </w:r>
      <w:r w:rsidR="00D61669" w:rsidRPr="002612D3">
        <w:t>A4</w:t>
      </w:r>
      <w:r w:rsidR="004C424E">
        <w:t xml:space="preserve"> </w:t>
      </w:r>
      <w:r w:rsidR="00F53FC3" w:rsidRPr="002612D3">
        <w:rPr>
          <w:rFonts w:hint="cs"/>
          <w:cs/>
        </w:rPr>
        <w:t>ไม่ระบุสี</w:t>
      </w:r>
      <w:r w:rsidR="00D61669" w:rsidRPr="002612D3">
        <w:rPr>
          <w:cs/>
        </w:rPr>
        <w:t xml:space="preserve"> </w:t>
      </w:r>
      <w:r w:rsidR="007335A2">
        <w:rPr>
          <w:cs/>
        </w:rPr>
        <w:t>สามารถกำหนดขนาดและรูปแบบตัวอักษ</w:t>
      </w:r>
      <w:r w:rsidR="00D61669" w:rsidRPr="002612D3">
        <w:rPr>
          <w:cs/>
        </w:rPr>
        <w:t>รวมถึงออกแบบองค์ประกอบอื่น ๆ ของหน้าปกได้เองโดยอิสระ แต่ต้องมีข้อความดังต่อไปนี้ปรากฏอยู่ส่วนล่างของปกด้วย</w:t>
      </w:r>
    </w:p>
    <w:p w:rsidR="00321F5E" w:rsidRPr="00850E5D" w:rsidRDefault="00D61669" w:rsidP="00850E5D">
      <w:pPr>
        <w:pStyle w:val="ListParagraph"/>
        <w:spacing w:after="0" w:line="240" w:lineRule="auto"/>
        <w:ind w:left="1080" w:firstLine="360"/>
        <w:jc w:val="center"/>
        <w:rPr>
          <w:rFonts w:cs="TH SarabunPSK"/>
          <w:b/>
          <w:bCs/>
          <w:color w:val="002060"/>
          <w:szCs w:val="32"/>
        </w:rPr>
      </w:pPr>
      <w:r w:rsidRPr="00850E5D">
        <w:rPr>
          <w:rFonts w:cs="TH SarabunPSK"/>
          <w:b/>
          <w:bCs/>
          <w:color w:val="002060"/>
          <w:szCs w:val="32"/>
          <w:cs/>
        </w:rPr>
        <w:t>รายงานฉบับนี้เป็นส่วนหนึ่งของการประกวดโครงงาน</w:t>
      </w:r>
      <w:r w:rsidR="00A12872" w:rsidRPr="00850E5D">
        <w:rPr>
          <w:rFonts w:cs="TH SarabunPSK"/>
          <w:b/>
          <w:bCs/>
          <w:color w:val="002060"/>
          <w:szCs w:val="32"/>
          <w:cs/>
        </w:rPr>
        <w:t>วิทยาศาสตร์</w:t>
      </w:r>
    </w:p>
    <w:p w:rsidR="00D61669" w:rsidRPr="00850E5D" w:rsidRDefault="00581D5A" w:rsidP="00850E5D">
      <w:pPr>
        <w:pStyle w:val="ListParagraph"/>
        <w:spacing w:after="0" w:line="240" w:lineRule="auto"/>
        <w:ind w:left="1080" w:firstLine="360"/>
        <w:jc w:val="center"/>
        <w:rPr>
          <w:rFonts w:cs="TH SarabunPSK"/>
          <w:b/>
          <w:bCs/>
          <w:color w:val="002060"/>
          <w:szCs w:val="32"/>
          <w:cs/>
        </w:rPr>
      </w:pPr>
      <w:r>
        <w:rPr>
          <w:rFonts w:cs="TH SarabunPSK"/>
          <w:b/>
          <w:bCs/>
          <w:color w:val="002060"/>
          <w:szCs w:val="32"/>
          <w:cs/>
        </w:rPr>
        <w:t xml:space="preserve">สำหรับนักศึกษา </w:t>
      </w:r>
      <w:r>
        <w:rPr>
          <w:rFonts w:cs="TH SarabunPSK" w:hint="cs"/>
          <w:b/>
          <w:bCs/>
          <w:color w:val="002060"/>
          <w:szCs w:val="32"/>
          <w:cs/>
        </w:rPr>
        <w:t>สกร</w:t>
      </w:r>
      <w:r w:rsidR="00321F5E" w:rsidRPr="00850E5D">
        <w:rPr>
          <w:rFonts w:cs="TH SarabunPSK"/>
          <w:b/>
          <w:bCs/>
          <w:color w:val="002060"/>
          <w:szCs w:val="32"/>
          <w:cs/>
        </w:rPr>
        <w:t xml:space="preserve">. </w:t>
      </w:r>
      <w:r w:rsidR="00A66922">
        <w:rPr>
          <w:rFonts w:cs="TH SarabunPSK" w:hint="cs"/>
          <w:color w:val="002060"/>
          <w:szCs w:val="32"/>
          <w:u w:val="dotted"/>
          <w:cs/>
        </w:rPr>
        <w:t>ระดับพื้นที่</w:t>
      </w:r>
      <w:r w:rsidR="00206C43" w:rsidRPr="00206C43">
        <w:rPr>
          <w:rFonts w:cs="TH SarabunPSK"/>
          <w:color w:val="002060"/>
          <w:szCs w:val="32"/>
          <w:u w:val="dotted"/>
        </w:rPr>
        <w:t>/</w:t>
      </w:r>
      <w:r w:rsidR="00206C43" w:rsidRPr="00206C43">
        <w:rPr>
          <w:rFonts w:cs="TH SarabunPSK" w:hint="cs"/>
          <w:color w:val="002060"/>
          <w:szCs w:val="32"/>
          <w:u w:val="dotted"/>
          <w:cs/>
        </w:rPr>
        <w:t>ระดับประเทศ</w:t>
      </w:r>
    </w:p>
    <w:p w:rsidR="00321F5E" w:rsidRPr="00850E5D" w:rsidRDefault="00321F5E" w:rsidP="00850E5D">
      <w:pPr>
        <w:spacing w:after="0" w:line="240" w:lineRule="auto"/>
        <w:jc w:val="center"/>
        <w:rPr>
          <w:b/>
          <w:bCs/>
          <w:color w:val="002060"/>
        </w:rPr>
      </w:pPr>
      <w:r w:rsidRPr="00850E5D">
        <w:rPr>
          <w:rFonts w:hint="cs"/>
          <w:b/>
          <w:bCs/>
          <w:color w:val="002060"/>
          <w:cs/>
        </w:rPr>
        <w:t>ด้าน</w:t>
      </w:r>
      <w:r w:rsidRPr="00850E5D">
        <w:rPr>
          <w:b/>
          <w:bCs/>
          <w:color w:val="002060"/>
          <w:cs/>
        </w:rPr>
        <w:t>การใช้และการอนุรักษ์พลังงานไฟฟ้า</w:t>
      </w:r>
      <w:r w:rsidR="003B737C" w:rsidRPr="00850E5D">
        <w:rPr>
          <w:b/>
          <w:bCs/>
          <w:color w:val="002060"/>
          <w:cs/>
        </w:rPr>
        <w:t>เพื่อชีวิตและสังคม</w:t>
      </w:r>
    </w:p>
    <w:p w:rsidR="00D61669" w:rsidRPr="00850E5D" w:rsidRDefault="00D61669" w:rsidP="00850E5D">
      <w:pPr>
        <w:pStyle w:val="ListParagraph"/>
        <w:spacing w:after="0" w:line="240" w:lineRule="auto"/>
        <w:ind w:left="1080" w:firstLine="360"/>
        <w:jc w:val="center"/>
        <w:rPr>
          <w:rFonts w:cs="TH SarabunPSK"/>
          <w:b/>
          <w:bCs/>
          <w:color w:val="002060"/>
          <w:szCs w:val="32"/>
        </w:rPr>
      </w:pPr>
      <w:r w:rsidRPr="00850E5D">
        <w:rPr>
          <w:rFonts w:cs="TH SarabunPSK"/>
          <w:b/>
          <w:bCs/>
          <w:color w:val="002060"/>
          <w:szCs w:val="32"/>
          <w:cs/>
        </w:rPr>
        <w:t>ประจำปี</w:t>
      </w:r>
      <w:r w:rsidR="00003D16" w:rsidRPr="00850E5D">
        <w:rPr>
          <w:rFonts w:cs="TH SarabunPSK" w:hint="cs"/>
          <w:b/>
          <w:bCs/>
          <w:color w:val="002060"/>
          <w:szCs w:val="32"/>
          <w:cs/>
        </w:rPr>
        <w:t>งบประมาณ</w:t>
      </w:r>
      <w:r w:rsidR="002676C2" w:rsidRPr="00850E5D">
        <w:rPr>
          <w:rFonts w:cs="TH SarabunPSK" w:hint="cs"/>
          <w:b/>
          <w:bCs/>
          <w:color w:val="002060"/>
          <w:szCs w:val="32"/>
          <w:cs/>
        </w:rPr>
        <w:t xml:space="preserve"> พ.ศ.</w:t>
      </w:r>
      <w:r w:rsidR="00990A8D" w:rsidRPr="00850E5D">
        <w:rPr>
          <w:rFonts w:cs="TH SarabunPSK"/>
          <w:b/>
          <w:bCs/>
          <w:color w:val="002060"/>
          <w:szCs w:val="32"/>
          <w:cs/>
        </w:rPr>
        <w:t xml:space="preserve"> 256</w:t>
      </w:r>
      <w:r w:rsidR="00581D5A">
        <w:rPr>
          <w:rFonts w:cs="TH SarabunPSK" w:hint="cs"/>
          <w:b/>
          <w:bCs/>
          <w:color w:val="002060"/>
          <w:szCs w:val="32"/>
          <w:cs/>
        </w:rPr>
        <w:t>7</w:t>
      </w:r>
    </w:p>
    <w:p w:rsidR="00D61669" w:rsidRPr="00206C43" w:rsidRDefault="00206C43" w:rsidP="003D54F2">
      <w:pPr>
        <w:pStyle w:val="ListParagraph"/>
        <w:spacing w:line="240" w:lineRule="auto"/>
        <w:ind w:left="1080" w:firstLine="360"/>
        <w:contextualSpacing w:val="0"/>
        <w:jc w:val="center"/>
        <w:rPr>
          <w:rFonts w:cs="TH SarabunPSK"/>
          <w:color w:val="002060"/>
          <w:szCs w:val="32"/>
          <w:u w:val="dotted"/>
          <w:cs/>
        </w:rPr>
      </w:pPr>
      <w:r>
        <w:rPr>
          <w:rFonts w:cs="TH SarabunPSK" w:hint="cs"/>
          <w:b/>
          <w:bCs/>
          <w:color w:val="002060"/>
          <w:szCs w:val="32"/>
          <w:cs/>
        </w:rPr>
        <w:t xml:space="preserve">ณ </w:t>
      </w:r>
      <w:r w:rsidRPr="00206C43">
        <w:rPr>
          <w:rFonts w:cs="TH SarabunPSK" w:hint="cs"/>
          <w:color w:val="002060"/>
          <w:szCs w:val="32"/>
          <w:u w:val="dotted"/>
          <w:cs/>
        </w:rPr>
        <w:t>ระบุชื่อหน่วยงานที่จัดประกวดระดับพื้นที่</w:t>
      </w:r>
      <w:r>
        <w:rPr>
          <w:rFonts w:cs="TH SarabunPSK"/>
          <w:color w:val="002060"/>
          <w:szCs w:val="32"/>
          <w:u w:val="dotted"/>
        </w:rPr>
        <w:t>/</w:t>
      </w:r>
      <w:r w:rsidRPr="00206C43">
        <w:rPr>
          <w:rFonts w:cs="TH SarabunPSK" w:hint="cs"/>
          <w:color w:val="002060"/>
          <w:szCs w:val="32"/>
          <w:u w:val="dotted"/>
          <w:cs/>
        </w:rPr>
        <w:t>ระดับประเทศ</w:t>
      </w:r>
    </w:p>
    <w:p w:rsidR="00D61669" w:rsidRPr="003E47AE" w:rsidRDefault="00D61669" w:rsidP="006740BF">
      <w:pPr>
        <w:pStyle w:val="ListParagraph"/>
        <w:numPr>
          <w:ilvl w:val="1"/>
          <w:numId w:val="2"/>
        </w:numPr>
        <w:spacing w:after="0" w:line="240" w:lineRule="auto"/>
        <w:contextualSpacing w:val="0"/>
        <w:jc w:val="thaiDistribute"/>
        <w:rPr>
          <w:rFonts w:cs="TH SarabunPSK"/>
          <w:szCs w:val="32"/>
        </w:rPr>
      </w:pPr>
      <w:r w:rsidRPr="003E47AE">
        <w:rPr>
          <w:rFonts w:cs="TH SarabunPSK"/>
          <w:szCs w:val="32"/>
          <w:cs/>
        </w:rPr>
        <w:t>เนื้อหารายงาน</w:t>
      </w:r>
    </w:p>
    <w:p w:rsidR="00D61669" w:rsidRDefault="005A02B1" w:rsidP="006740BF">
      <w:pPr>
        <w:pStyle w:val="ListParagraph"/>
        <w:spacing w:after="0" w:line="240" w:lineRule="auto"/>
        <w:ind w:left="1440" w:firstLine="360"/>
        <w:jc w:val="thaiDistribute"/>
        <w:rPr>
          <w:rFonts w:cs="TH SarabunPSK"/>
          <w:szCs w:val="32"/>
        </w:rPr>
      </w:pPr>
      <w:r w:rsidRPr="002612D3">
        <w:rPr>
          <w:rFonts w:cs="TH SarabunPSK" w:hint="cs"/>
          <w:szCs w:val="32"/>
          <w:cs/>
        </w:rPr>
        <w:tab/>
      </w:r>
      <w:r w:rsidR="00D61669" w:rsidRPr="002612D3">
        <w:rPr>
          <w:rFonts w:cs="TH SarabunPSK"/>
          <w:spacing w:val="-8"/>
          <w:szCs w:val="32"/>
          <w:cs/>
        </w:rPr>
        <w:t xml:space="preserve">ตัวอักษรในรายงาน ให้ใช้ตัวอักษร </w:t>
      </w:r>
      <w:r w:rsidR="00D61669" w:rsidRPr="002612D3">
        <w:rPr>
          <w:rFonts w:cs="TH SarabunPSK"/>
          <w:spacing w:val="-8"/>
          <w:szCs w:val="32"/>
        </w:rPr>
        <w:t>TH SarabunPSK</w:t>
      </w:r>
      <w:r w:rsidR="004C424E">
        <w:rPr>
          <w:rFonts w:cs="TH SarabunPSK" w:hint="cs"/>
          <w:spacing w:val="-8"/>
          <w:szCs w:val="32"/>
          <w:cs/>
        </w:rPr>
        <w:t xml:space="preserve"> </w:t>
      </w:r>
      <w:r w:rsidR="00D61669" w:rsidRPr="002612D3">
        <w:rPr>
          <w:rFonts w:cs="TH SarabunPSK"/>
          <w:spacing w:val="-8"/>
          <w:szCs w:val="32"/>
          <w:cs/>
        </w:rPr>
        <w:t xml:space="preserve">ขนาด 16 </w:t>
      </w:r>
      <w:r w:rsidR="00D61669" w:rsidRPr="002612D3">
        <w:rPr>
          <w:rFonts w:cs="TH SarabunPSK"/>
          <w:spacing w:val="-8"/>
          <w:szCs w:val="32"/>
        </w:rPr>
        <w:t xml:space="preserve">point </w:t>
      </w:r>
      <w:r w:rsidR="00D61669" w:rsidRPr="002612D3">
        <w:rPr>
          <w:rFonts w:cs="TH SarabunPSK"/>
          <w:spacing w:val="-8"/>
          <w:szCs w:val="32"/>
          <w:cs/>
        </w:rPr>
        <w:t xml:space="preserve">พิมพ์ลงบนกระดาษ </w:t>
      </w:r>
      <w:r w:rsidR="00D61669" w:rsidRPr="002612D3">
        <w:rPr>
          <w:rFonts w:cs="TH SarabunPSK"/>
          <w:spacing w:val="-8"/>
          <w:szCs w:val="32"/>
        </w:rPr>
        <w:t xml:space="preserve">A4 </w:t>
      </w:r>
      <w:r w:rsidR="00D61669" w:rsidRPr="002612D3">
        <w:rPr>
          <w:rFonts w:cs="TH SarabunPSK"/>
          <w:szCs w:val="32"/>
          <w:cs/>
        </w:rPr>
        <w:t>สีขาว พิมพ์หน้าเดียว สามารถกำหนดระยะกั้นหน้าและการเว้นขอบได้เอง ในส่วนของเนื้อหา</w:t>
      </w:r>
      <w:r w:rsidR="004C424E">
        <w:rPr>
          <w:rFonts w:cs="TH SarabunPSK" w:hint="cs"/>
          <w:szCs w:val="32"/>
          <w:u w:val="single"/>
          <w:cs/>
        </w:rPr>
        <w:t xml:space="preserve"> </w:t>
      </w:r>
      <w:r w:rsidR="00D61669" w:rsidRPr="002612D3">
        <w:rPr>
          <w:rFonts w:cs="TH SarabunPSK"/>
          <w:szCs w:val="32"/>
          <w:u w:val="single"/>
          <w:cs/>
        </w:rPr>
        <w:t>ตั้งแต่บทนำจนถึงสรุปผลการทดลองต้องมีความยาวไม่เกิน 20 หน้า</w:t>
      </w:r>
      <w:r w:rsidR="00D61669" w:rsidRPr="002612D3">
        <w:rPr>
          <w:rFonts w:cs="TH SarabunPSK"/>
          <w:szCs w:val="32"/>
          <w:cs/>
        </w:rPr>
        <w:t xml:space="preserve"> และมีลำดับรูปเล่มรายงานครอบคลุมประเด็นหรือหัวข้อต่าง ๆ ดังนี้</w:t>
      </w:r>
    </w:p>
    <w:p w:rsidR="006740BF" w:rsidRDefault="006740BF" w:rsidP="009466F8">
      <w:pPr>
        <w:spacing w:after="0" w:line="240" w:lineRule="auto"/>
      </w:pPr>
    </w:p>
    <w:tbl>
      <w:tblPr>
        <w:tblStyle w:val="LightGrid-Accent3"/>
        <w:tblW w:w="4871" w:type="pct"/>
        <w:jc w:val="right"/>
        <w:tblBorders>
          <w:top w:val="single" w:sz="18" w:space="0" w:color="4BACC6" w:themeColor="accent5"/>
          <w:left w:val="single" w:sz="18" w:space="0" w:color="4BACC6" w:themeColor="accent5"/>
          <w:bottom w:val="single" w:sz="18" w:space="0" w:color="4BACC6" w:themeColor="accent5"/>
          <w:right w:val="single" w:sz="18" w:space="0" w:color="4BACC6" w:themeColor="accent5"/>
          <w:insideH w:val="single" w:sz="18" w:space="0" w:color="4BACC6" w:themeColor="accent5"/>
          <w:insideV w:val="single" w:sz="18" w:space="0" w:color="4BACC6" w:themeColor="accent5"/>
        </w:tblBorders>
        <w:tblLook w:val="0680"/>
      </w:tblPr>
      <w:tblGrid>
        <w:gridCol w:w="9462"/>
      </w:tblGrid>
      <w:tr w:rsidR="00E0666F" w:rsidRPr="002612D3" w:rsidTr="005607A9">
        <w:trPr>
          <w:trHeight w:val="4212"/>
          <w:jc w:val="right"/>
        </w:trPr>
        <w:tc>
          <w:tcPr>
            <w:cnfStyle w:val="001000000000"/>
            <w:tcW w:w="5000" w:type="pct"/>
          </w:tcPr>
          <w:p w:rsidR="00E0666F" w:rsidRPr="008705CF" w:rsidRDefault="00E0666F" w:rsidP="00E0666F">
            <w:pPr>
              <w:spacing w:after="0" w:line="240" w:lineRule="auto"/>
              <w:ind w:firstLine="0"/>
              <w:rPr>
                <w:color w:val="000000" w:themeColor="text1"/>
                <w:u w:val="single"/>
              </w:rPr>
            </w:pPr>
            <w:r w:rsidRPr="008705CF">
              <w:rPr>
                <w:color w:val="000000" w:themeColor="text1"/>
                <w:u w:val="single"/>
                <w:cs/>
              </w:rPr>
              <w:lastRenderedPageBreak/>
              <w:t>ส่วนหน้า</w:t>
            </w:r>
          </w:p>
          <w:p w:rsidR="00E0666F" w:rsidRPr="008705CF" w:rsidRDefault="00E0666F" w:rsidP="008705CF">
            <w:pPr>
              <w:spacing w:after="0" w:line="360" w:lineRule="exact"/>
              <w:ind w:firstLine="0"/>
              <w:jc w:val="center"/>
              <w:rPr>
                <w:color w:val="000000" w:themeColor="text1"/>
              </w:rPr>
            </w:pPr>
            <w:r w:rsidRPr="008705CF">
              <w:rPr>
                <w:color w:val="000000" w:themeColor="text1"/>
                <w:cs/>
              </w:rPr>
              <w:t>ปกหน้า</w:t>
            </w:r>
          </w:p>
          <w:p w:rsidR="00E0666F" w:rsidRPr="008705CF" w:rsidRDefault="00E0666F" w:rsidP="008705CF">
            <w:pPr>
              <w:spacing w:after="0" w:line="360" w:lineRule="exact"/>
              <w:ind w:firstLine="0"/>
              <w:jc w:val="center"/>
              <w:rPr>
                <w:color w:val="000000" w:themeColor="text1"/>
              </w:rPr>
            </w:pPr>
            <w:r w:rsidRPr="008705CF">
              <w:rPr>
                <w:color w:val="000000" w:themeColor="text1"/>
                <w:cs/>
              </w:rPr>
              <w:t xml:space="preserve">กระดาษรองปก </w:t>
            </w:r>
            <w:r w:rsidRPr="008705CF">
              <w:rPr>
                <w:color w:val="000000" w:themeColor="text1"/>
              </w:rPr>
              <w:t>A</w:t>
            </w:r>
            <w:r w:rsidRPr="008705CF">
              <w:rPr>
                <w:color w:val="000000" w:themeColor="text1"/>
                <w:cs/>
              </w:rPr>
              <w:t>4 สีขาว</w:t>
            </w:r>
          </w:p>
          <w:p w:rsidR="00E0666F" w:rsidRPr="008705CF" w:rsidRDefault="00E0666F" w:rsidP="008705CF">
            <w:pPr>
              <w:spacing w:after="0" w:line="360" w:lineRule="exact"/>
              <w:ind w:firstLine="0"/>
              <w:jc w:val="center"/>
              <w:rPr>
                <w:color w:val="000000" w:themeColor="text1"/>
              </w:rPr>
            </w:pPr>
            <w:r w:rsidRPr="008705CF">
              <w:rPr>
                <w:color w:val="000000" w:themeColor="text1"/>
                <w:cs/>
              </w:rPr>
              <w:t>ปกใน</w:t>
            </w:r>
          </w:p>
          <w:p w:rsidR="00E0666F" w:rsidRPr="008705CF" w:rsidRDefault="00E0666F" w:rsidP="008705CF">
            <w:pPr>
              <w:spacing w:after="0" w:line="360" w:lineRule="exact"/>
              <w:ind w:firstLine="0"/>
              <w:jc w:val="center"/>
              <w:rPr>
                <w:color w:val="000000" w:themeColor="text1"/>
              </w:rPr>
            </w:pPr>
            <w:r w:rsidRPr="008705CF">
              <w:rPr>
                <w:color w:val="000000" w:themeColor="text1"/>
                <w:cs/>
              </w:rPr>
              <w:t>บทคัดย่อ</w:t>
            </w:r>
          </w:p>
          <w:p w:rsidR="00E0666F" w:rsidRPr="008705CF" w:rsidRDefault="00E0666F" w:rsidP="008705CF">
            <w:pPr>
              <w:spacing w:after="0" w:line="360" w:lineRule="exact"/>
              <w:ind w:firstLine="0"/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(เป็นข้อความโดยสรุปของโครงงานวิทยาศาสตร์ที่สั้น ได้ใจความชัดเจน ครอบคลุมเนื้อหาสำคัญ ความยาวไม่เกิน 1 หน้า 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</w:rPr>
              <w:t>A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</w:rPr>
              <w:t>4)</w:t>
            </w:r>
          </w:p>
          <w:p w:rsidR="00E0666F" w:rsidRPr="008705CF" w:rsidRDefault="00E0666F" w:rsidP="008705CF">
            <w:pPr>
              <w:spacing w:after="0" w:line="360" w:lineRule="exact"/>
              <w:ind w:firstLine="0"/>
              <w:jc w:val="center"/>
              <w:rPr>
                <w:color w:val="000000" w:themeColor="text1"/>
              </w:rPr>
            </w:pPr>
            <w:r w:rsidRPr="008705CF">
              <w:rPr>
                <w:color w:val="000000" w:themeColor="text1"/>
                <w:cs/>
              </w:rPr>
              <w:t>กิตติกรรมประกาศ</w:t>
            </w:r>
          </w:p>
          <w:p w:rsidR="00E0666F" w:rsidRPr="008705CF" w:rsidRDefault="00E0666F" w:rsidP="008705CF">
            <w:pPr>
              <w:spacing w:after="0" w:line="360" w:lineRule="exact"/>
              <w:ind w:firstLine="0"/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</w:rPr>
              <w:t>(เป็นส่วนแสดงความขอบคุณบุคคล หน่วยงาน สถาบันที่ให้ความช่วยเหลือ สนับสนุน ให้ความรู้และคำแนะนำ)</w:t>
            </w:r>
          </w:p>
          <w:p w:rsidR="00E0666F" w:rsidRPr="008705CF" w:rsidRDefault="00E0666F" w:rsidP="008705CF">
            <w:pPr>
              <w:spacing w:after="0" w:line="360" w:lineRule="exact"/>
              <w:ind w:firstLine="0"/>
              <w:jc w:val="center"/>
              <w:rPr>
                <w:color w:val="000000" w:themeColor="text1"/>
              </w:rPr>
            </w:pPr>
            <w:r w:rsidRPr="008705CF">
              <w:rPr>
                <w:color w:val="000000" w:themeColor="text1"/>
                <w:cs/>
              </w:rPr>
              <w:t>สารบัญ</w:t>
            </w:r>
          </w:p>
          <w:p w:rsidR="00E0666F" w:rsidRPr="008705CF" w:rsidRDefault="00E0666F" w:rsidP="008705CF">
            <w:pPr>
              <w:spacing w:after="0" w:line="360" w:lineRule="exact"/>
              <w:ind w:firstLine="0"/>
              <w:jc w:val="center"/>
              <w:rPr>
                <w:color w:val="000000" w:themeColor="text1"/>
              </w:rPr>
            </w:pPr>
            <w:r w:rsidRPr="008705CF">
              <w:rPr>
                <w:color w:val="000000" w:themeColor="text1"/>
                <w:cs/>
              </w:rPr>
              <w:t>สารบัญตาราง (ถ้ามี)</w:t>
            </w:r>
          </w:p>
          <w:p w:rsidR="00D1754E" w:rsidRPr="00D1754E" w:rsidRDefault="00E0666F" w:rsidP="00D1754E">
            <w:pPr>
              <w:spacing w:after="0" w:line="360" w:lineRule="exact"/>
              <w:ind w:firstLine="0"/>
              <w:jc w:val="center"/>
              <w:rPr>
                <w:color w:val="000000" w:themeColor="text1"/>
                <w:cs/>
              </w:rPr>
            </w:pPr>
            <w:r w:rsidRPr="008705CF">
              <w:rPr>
                <w:color w:val="000000" w:themeColor="text1"/>
                <w:cs/>
              </w:rPr>
              <w:t>สารบัญภาพ (ถ้ามี)</w:t>
            </w:r>
          </w:p>
        </w:tc>
      </w:tr>
      <w:tr w:rsidR="00AD4C60" w:rsidRPr="002612D3" w:rsidTr="00EA3E81">
        <w:trPr>
          <w:trHeight w:val="5901"/>
          <w:jc w:val="right"/>
        </w:trPr>
        <w:tc>
          <w:tcPr>
            <w:cnfStyle w:val="001000000000"/>
            <w:tcW w:w="5000" w:type="pct"/>
            <w:shd w:val="clear" w:color="auto" w:fill="FFFFCC"/>
          </w:tcPr>
          <w:p w:rsidR="00AD4C60" w:rsidRPr="008705CF" w:rsidRDefault="00AD4C60" w:rsidP="008705CF">
            <w:pPr>
              <w:spacing w:after="0" w:line="360" w:lineRule="exact"/>
              <w:ind w:firstLine="0"/>
              <w:rPr>
                <w:b w:val="0"/>
                <w:bCs w:val="0"/>
                <w:color w:val="000000" w:themeColor="text1"/>
              </w:rPr>
            </w:pPr>
            <w:r w:rsidRPr="008705CF">
              <w:rPr>
                <w:rFonts w:hint="cs"/>
                <w:color w:val="000000" w:themeColor="text1"/>
                <w:u w:val="single"/>
                <w:cs/>
              </w:rPr>
              <w:t>ส่วนเนื้อหา</w:t>
            </w:r>
            <w:r w:rsidR="006A4B0E" w:rsidRPr="008705CF">
              <w:rPr>
                <w:color w:val="000000" w:themeColor="text1"/>
              </w:rPr>
              <w:t xml:space="preserve"> </w:t>
            </w:r>
            <w:r w:rsidRPr="008705CF">
              <w:rPr>
                <w:color w:val="000000" w:themeColor="text1"/>
              </w:rPr>
              <w:t>(</w:t>
            </w:r>
            <w:r w:rsidRPr="008705CF">
              <w:rPr>
                <w:color w:val="000000" w:themeColor="text1"/>
                <w:cs/>
              </w:rPr>
              <w:t>ไม่เกิน 20 หน้า</w:t>
            </w:r>
            <w:r w:rsidRPr="008705CF">
              <w:rPr>
                <w:color w:val="000000" w:themeColor="text1"/>
              </w:rPr>
              <w:t>)</w:t>
            </w:r>
          </w:p>
          <w:p w:rsidR="00AD4C60" w:rsidRPr="008705CF" w:rsidRDefault="00AD4C60" w:rsidP="008705CF">
            <w:pPr>
              <w:spacing w:after="0" w:line="360" w:lineRule="exact"/>
              <w:ind w:firstLine="0"/>
              <w:jc w:val="center"/>
              <w:rPr>
                <w:color w:val="000000" w:themeColor="text1"/>
                <w:sz w:val="28"/>
                <w:szCs w:val="28"/>
                <w:cs/>
              </w:rPr>
            </w:pPr>
            <w:r w:rsidRPr="008705CF">
              <w:rPr>
                <w:color w:val="000000" w:themeColor="text1"/>
                <w:cs/>
              </w:rPr>
              <w:t>บทนำ</w:t>
            </w:r>
          </w:p>
          <w:p w:rsidR="008705CF" w:rsidRDefault="00AD4C60" w:rsidP="008705CF">
            <w:pPr>
              <w:spacing w:after="0" w:line="360" w:lineRule="exact"/>
              <w:ind w:firstLine="0"/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</w:rPr>
              <w:t>(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</w:rPr>
              <w:t>ระบุที่มาและความสำคัญ โดย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  <w:lang w:val="en-GB"/>
              </w:rPr>
              <w:t>อธิบายเหตุผลที่เลือกทำโครงงาน</w:t>
            </w:r>
            <w:r w:rsidR="00CA2A43" w:rsidRPr="008705CF">
              <w:rPr>
                <w:rFonts w:hint="cs"/>
                <w:b w:val="0"/>
                <w:bCs w:val="0"/>
                <w:color w:val="000000" w:themeColor="text1"/>
                <w:sz w:val="28"/>
                <w:szCs w:val="28"/>
                <w:cs/>
                <w:lang w:val="en-GB"/>
              </w:rPr>
              <w:t xml:space="preserve"> เช่น โครงงานมีที่มาอย่างไร ปัญหา</w:t>
            </w:r>
            <w:r w:rsidR="00D462FC" w:rsidRPr="008705CF">
              <w:rPr>
                <w:rFonts w:hint="cs"/>
                <w:b w:val="0"/>
                <w:bCs w:val="0"/>
                <w:color w:val="000000" w:themeColor="text1"/>
                <w:sz w:val="28"/>
                <w:szCs w:val="28"/>
                <w:cs/>
                <w:lang w:val="en-GB"/>
              </w:rPr>
              <w:t>ที่สนใจคือ</w:t>
            </w:r>
            <w:r w:rsidR="00CA2A43" w:rsidRPr="008705CF">
              <w:rPr>
                <w:rFonts w:hint="cs"/>
                <w:b w:val="0"/>
                <w:bCs w:val="0"/>
                <w:color w:val="000000" w:themeColor="text1"/>
                <w:sz w:val="28"/>
                <w:szCs w:val="28"/>
                <w:cs/>
                <w:lang w:val="en-GB"/>
              </w:rPr>
              <w:t xml:space="preserve">อะไร </w:t>
            </w:r>
          </w:p>
          <w:p w:rsidR="008705CF" w:rsidRDefault="00AD4C60" w:rsidP="008705CF">
            <w:pPr>
              <w:spacing w:after="0" w:line="36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  <w:lang w:val="en-GB"/>
              </w:rPr>
              <w:t>และ</w:t>
            </w:r>
            <w:r w:rsidR="00433FAC" w:rsidRPr="008705CF">
              <w:rPr>
                <w:rFonts w:hint="cs"/>
                <w:b w:val="0"/>
                <w:bCs w:val="0"/>
                <w:color w:val="000000" w:themeColor="text1"/>
                <w:sz w:val="28"/>
                <w:szCs w:val="28"/>
                <w:cs/>
                <w:lang w:val="en-GB"/>
              </w:rPr>
              <w:t>มีความสำคัญอย่างไร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lang w:val="en-GB"/>
              </w:rPr>
              <w:t xml:space="preserve">, 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  <w:lang w:val="en-GB"/>
              </w:rPr>
              <w:t>กำหนด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</w:rPr>
              <w:t>จุดประสงค์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, 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</w:rPr>
              <w:t>สมมติฐาน (ถ้ามี)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, 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</w:rPr>
              <w:t>ตัวแปร (ถ้ามี)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, 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</w:rPr>
              <w:t>นิยามศัพท์เฉพาะ (ถ้ามี)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, </w:t>
            </w:r>
          </w:p>
          <w:p w:rsidR="00AD4C60" w:rsidRPr="008705CF" w:rsidRDefault="00AD4C60" w:rsidP="008705CF">
            <w:pPr>
              <w:spacing w:after="0" w:line="360" w:lineRule="exact"/>
              <w:ind w:firstLine="0"/>
              <w:jc w:val="center"/>
              <w:rPr>
                <w:b w:val="0"/>
                <w:bCs w:val="0"/>
                <w:color w:val="000000" w:themeColor="text1"/>
                <w:sz w:val="28"/>
                <w:szCs w:val="28"/>
                <w:lang w:val="en-GB"/>
              </w:rPr>
            </w:pP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</w:rPr>
              <w:t>นิยามเชิงปฏิบัติการ (ถ้ามี)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, 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</w:rPr>
              <w:t>ขอบเขตการศึกษา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, 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</w:rPr>
              <w:t>ประโยชน์ที่คาดว่าจะได้รับ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</w:rPr>
              <w:t>)</w:t>
            </w:r>
          </w:p>
          <w:p w:rsidR="00AD4C60" w:rsidRPr="008705CF" w:rsidRDefault="00AD4C60" w:rsidP="008705CF">
            <w:pPr>
              <w:spacing w:after="0" w:line="36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8705CF">
              <w:rPr>
                <w:color w:val="000000" w:themeColor="text1"/>
                <w:cs/>
              </w:rPr>
              <w:t>เอกสาร</w:t>
            </w:r>
            <w:r w:rsidRPr="008705CF">
              <w:rPr>
                <w:color w:val="000000" w:themeColor="text1"/>
              </w:rPr>
              <w:t>/</w:t>
            </w:r>
            <w:r w:rsidRPr="008705CF">
              <w:rPr>
                <w:color w:val="000000" w:themeColor="text1"/>
                <w:cs/>
              </w:rPr>
              <w:t>ทฤษฎี</w:t>
            </w:r>
            <w:r w:rsidRPr="008705CF">
              <w:rPr>
                <w:color w:val="000000" w:themeColor="text1"/>
              </w:rPr>
              <w:t>/</w:t>
            </w:r>
            <w:r w:rsidRPr="008705CF">
              <w:rPr>
                <w:color w:val="000000" w:themeColor="text1"/>
                <w:cs/>
              </w:rPr>
              <w:t>หลักการที่เกี่ยวข้อง</w:t>
            </w:r>
          </w:p>
          <w:p w:rsidR="005D3EA6" w:rsidRPr="008705CF" w:rsidRDefault="00AD4C60" w:rsidP="008705CF">
            <w:pPr>
              <w:spacing w:after="0" w:line="36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</w:rPr>
              <w:t>(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</w:rPr>
              <w:t>เป็นผลการสืบค้นข้อมูลเกี่ยวกับเรื่องที่ทำโครงงาน</w:t>
            </w:r>
            <w:r w:rsidR="00CA2A43" w:rsidRPr="008705CF">
              <w:rPr>
                <w:rFonts w:hint="cs"/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 มีผู้เคยทำการศึกษามาก่อนแล้วหรือไม่ </w:t>
            </w:r>
          </w:p>
          <w:p w:rsidR="00AD4C60" w:rsidRPr="008705CF" w:rsidRDefault="00CA2A43" w:rsidP="008705CF">
            <w:pPr>
              <w:spacing w:after="0" w:line="360" w:lineRule="exact"/>
              <w:ind w:firstLine="0"/>
              <w:jc w:val="center"/>
              <w:rPr>
                <w:b w:val="0"/>
                <w:bCs w:val="0"/>
                <w:color w:val="000000" w:themeColor="text1"/>
                <w:cs/>
                <w:lang w:val="en-GB"/>
              </w:rPr>
            </w:pPr>
            <w:r w:rsidRPr="008705CF">
              <w:rPr>
                <w:rFonts w:hint="cs"/>
                <w:b w:val="0"/>
                <w:bCs w:val="0"/>
                <w:color w:val="000000" w:themeColor="text1"/>
                <w:sz w:val="28"/>
                <w:szCs w:val="28"/>
                <w:cs/>
              </w:rPr>
              <w:t>ถ้ามีได้ผลอย่างไร</w:t>
            </w:r>
            <w:r w:rsidR="005D3EA6" w:rsidRPr="008705CF">
              <w:rPr>
                <w:b w:val="0"/>
                <w:bCs w:val="0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="00B93454" w:rsidRPr="008705CF">
              <w:rPr>
                <w:rFonts w:hint="cs"/>
                <w:b w:val="0"/>
                <w:bCs w:val="0"/>
                <w:color w:val="000000" w:themeColor="text1"/>
                <w:sz w:val="28"/>
                <w:szCs w:val="28"/>
                <w:cs/>
                <w:lang w:val="en-GB"/>
              </w:rPr>
              <w:t>และต้องใช้</w:t>
            </w:r>
            <w:r w:rsidR="00AD4C60"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  <w:lang w:val="en-GB"/>
              </w:rPr>
              <w:t>องค์</w:t>
            </w:r>
            <w:r w:rsidR="00AD4C60"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</w:rPr>
              <w:t>ความรู้ ทฤษฎี</w:t>
            </w:r>
            <w:r w:rsidR="00AD4C60" w:rsidRPr="008705CF">
              <w:rPr>
                <w:b w:val="0"/>
                <w:bCs w:val="0"/>
                <w:color w:val="000000" w:themeColor="text1"/>
                <w:sz w:val="28"/>
                <w:szCs w:val="28"/>
                <w:lang w:val="en-GB"/>
              </w:rPr>
              <w:t>/</w:t>
            </w:r>
            <w:r w:rsidR="00AD4C60"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  <w:lang w:val="en-GB"/>
              </w:rPr>
              <w:t>หลักการทางวิทยาศาสตร์ที่เกี่ยวข้องกับการทำโครงงานนั้น</w:t>
            </w:r>
            <w:r w:rsidR="00B93454" w:rsidRPr="008705CF">
              <w:rPr>
                <w:rFonts w:hint="cs"/>
                <w:b w:val="0"/>
                <w:bCs w:val="0"/>
                <w:color w:val="000000" w:themeColor="text1"/>
                <w:sz w:val="28"/>
                <w:szCs w:val="28"/>
                <w:cs/>
                <w:lang w:val="en-GB"/>
              </w:rPr>
              <w:t>อะไรบ้าง</w:t>
            </w:r>
            <w:r w:rsidR="00AD4C60" w:rsidRPr="008705CF">
              <w:rPr>
                <w:b w:val="0"/>
                <w:bCs w:val="0"/>
                <w:color w:val="000000" w:themeColor="text1"/>
                <w:sz w:val="28"/>
                <w:szCs w:val="28"/>
                <w:lang w:val="en-GB"/>
              </w:rPr>
              <w:t>)</w:t>
            </w:r>
          </w:p>
          <w:p w:rsidR="00AD4C60" w:rsidRPr="008705CF" w:rsidRDefault="00AD4C60" w:rsidP="008705CF">
            <w:pPr>
              <w:spacing w:after="0" w:line="360" w:lineRule="exact"/>
              <w:ind w:firstLine="0"/>
              <w:jc w:val="center"/>
              <w:rPr>
                <w:b w:val="0"/>
                <w:bCs w:val="0"/>
                <w:color w:val="000000" w:themeColor="text1"/>
                <w:cs/>
              </w:rPr>
            </w:pPr>
            <w:r w:rsidRPr="008705CF">
              <w:rPr>
                <w:color w:val="000000" w:themeColor="text1"/>
                <w:cs/>
              </w:rPr>
              <w:t>อุปกรณ์และวิธีการศึกษา</w:t>
            </w:r>
          </w:p>
          <w:p w:rsidR="00AD4C60" w:rsidRPr="008705CF" w:rsidRDefault="00AD4C60" w:rsidP="008705CF">
            <w:pPr>
              <w:spacing w:after="0" w:line="360" w:lineRule="exact"/>
              <w:ind w:firstLine="0"/>
              <w:jc w:val="center"/>
              <w:rPr>
                <w:b w:val="0"/>
                <w:bCs w:val="0"/>
                <w:color w:val="000000" w:themeColor="text1"/>
              </w:rPr>
            </w:pP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</w:rPr>
              <w:t>(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</w:rPr>
              <w:t>ระบุวัสดุอุปกรณ์ วิธีการและลำดับขั้นตอนการทำโครงงาน)</w:t>
            </w:r>
          </w:p>
          <w:p w:rsidR="00AD4C60" w:rsidRPr="008705CF" w:rsidRDefault="00AD4C60" w:rsidP="008705CF">
            <w:pPr>
              <w:spacing w:after="0" w:line="360" w:lineRule="exact"/>
              <w:ind w:firstLine="0"/>
              <w:jc w:val="center"/>
              <w:rPr>
                <w:b w:val="0"/>
                <w:bCs w:val="0"/>
                <w:color w:val="000000" w:themeColor="text1"/>
              </w:rPr>
            </w:pPr>
            <w:r w:rsidRPr="008705CF">
              <w:rPr>
                <w:color w:val="000000" w:themeColor="text1"/>
                <w:cs/>
              </w:rPr>
              <w:t>ผลการศึกษา</w:t>
            </w:r>
          </w:p>
          <w:p w:rsidR="004C5F90" w:rsidRPr="008705CF" w:rsidRDefault="00AD4C60" w:rsidP="008705CF">
            <w:pPr>
              <w:spacing w:after="0" w:line="360" w:lineRule="exact"/>
              <w:ind w:firstLine="0"/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</w:rPr>
              <w:t>(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</w:rPr>
              <w:t>เป็นข้อค้นพบจากการศึกษา ผลการทดลอง หรือผลการประดิษฐ์</w:t>
            </w:r>
            <w:r w:rsidR="004C5F90" w:rsidRPr="008705CF">
              <w:rPr>
                <w:b w:val="0"/>
                <w:bCs w:val="0"/>
                <w:color w:val="000000" w:themeColor="text1"/>
                <w:sz w:val="28"/>
                <w:szCs w:val="28"/>
              </w:rPr>
              <w:t>)</w:t>
            </w:r>
          </w:p>
          <w:p w:rsidR="00AD4C60" w:rsidRPr="008705CF" w:rsidRDefault="00AD4C60" w:rsidP="008705CF">
            <w:pPr>
              <w:spacing w:after="0" w:line="360" w:lineRule="exact"/>
              <w:ind w:firstLine="0"/>
              <w:jc w:val="center"/>
              <w:rPr>
                <w:b w:val="0"/>
                <w:bCs w:val="0"/>
                <w:color w:val="000000" w:themeColor="text1"/>
                <w:cs/>
              </w:rPr>
            </w:pPr>
            <w:r w:rsidRPr="008705CF">
              <w:rPr>
                <w:color w:val="000000" w:themeColor="text1"/>
                <w:cs/>
              </w:rPr>
              <w:t>สรุปผลและอภิปรายผล</w:t>
            </w:r>
          </w:p>
          <w:p w:rsidR="00AD4C60" w:rsidRPr="008705CF" w:rsidRDefault="00AD4C60" w:rsidP="008705CF">
            <w:pPr>
              <w:spacing w:after="0" w:line="360" w:lineRule="exact"/>
              <w:ind w:firstLine="0"/>
              <w:jc w:val="center"/>
              <w:rPr>
                <w:b w:val="0"/>
                <w:bCs w:val="0"/>
                <w:color w:val="000000" w:themeColor="text1"/>
                <w:cs/>
              </w:rPr>
            </w:pP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lang w:val="en-GB"/>
              </w:rPr>
              <w:t>(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  <w:lang w:val="en-GB"/>
              </w:rPr>
              <w:t>เป็นการสรุป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</w:rPr>
              <w:t>การศึกษาของโครงงานวิทยาศาสตร์ตามจุดประสงค์ที่ตั้งไว้</w:t>
            </w:r>
            <w:r w:rsidR="0045618E"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  <w:lang w:val="en-GB"/>
              </w:rPr>
              <w:t xml:space="preserve"> การทดลองเป็นไปตามสมม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  <w:lang w:val="en-GB"/>
              </w:rPr>
              <w:t xml:space="preserve">ติฐานที่ตั้งไว้หรือไม่ อย่างไร </w:t>
            </w:r>
            <w:r w:rsidR="002C6740" w:rsidRPr="008705CF">
              <w:rPr>
                <w:b w:val="0"/>
                <w:bCs w:val="0"/>
                <w:color w:val="000000" w:themeColor="text1"/>
                <w:sz w:val="28"/>
                <w:szCs w:val="28"/>
              </w:rPr>
              <w:t>(</w:t>
            </w:r>
            <w:r w:rsidR="002C6740" w:rsidRPr="008705CF">
              <w:rPr>
                <w:rFonts w:hint="cs"/>
                <w:b w:val="0"/>
                <w:bCs w:val="0"/>
                <w:color w:val="000000" w:themeColor="text1"/>
                <w:sz w:val="28"/>
                <w:szCs w:val="28"/>
                <w:cs/>
              </w:rPr>
              <w:t>ถ้ามี</w:t>
            </w:r>
            <w:r w:rsidR="002C6740" w:rsidRPr="008705CF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) 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  <w:lang w:val="en-GB"/>
              </w:rPr>
              <w:t>และอภิปรายผลที่ได้ว่ามีความสอดคล้องกับเอกสาร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</w:rPr>
              <w:t>/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  <w:lang w:val="en-GB"/>
              </w:rPr>
              <w:t>ทฤษฎี/หลักการที่เกี่ยวข้องที่ศึกษามาอย่างไร โดยอาจมีข้อเสนอแนะสำหรับการศึกษาที่ยังไม่สมบูรณ์และประเด็นที่ควรศึกษาเพิ่มเติมในครั้งต่อไป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lang w:val="en-GB"/>
              </w:rPr>
              <w:t>)</w:t>
            </w:r>
          </w:p>
        </w:tc>
      </w:tr>
      <w:tr w:rsidR="00AD4C60" w:rsidRPr="002612D3" w:rsidTr="005607A9">
        <w:trPr>
          <w:trHeight w:val="2652"/>
          <w:jc w:val="right"/>
        </w:trPr>
        <w:tc>
          <w:tcPr>
            <w:cnfStyle w:val="001000000000"/>
            <w:tcW w:w="5000" w:type="pct"/>
            <w:shd w:val="clear" w:color="auto" w:fill="FFFFFF" w:themeFill="background1"/>
          </w:tcPr>
          <w:p w:rsidR="00AD4C60" w:rsidRPr="008705CF" w:rsidRDefault="00AD4C60" w:rsidP="008705CF">
            <w:pPr>
              <w:spacing w:after="0" w:line="360" w:lineRule="exact"/>
              <w:ind w:firstLine="0"/>
              <w:rPr>
                <w:b w:val="0"/>
                <w:bCs w:val="0"/>
                <w:color w:val="000000" w:themeColor="text1"/>
                <w:u w:val="single"/>
                <w:cs/>
              </w:rPr>
            </w:pPr>
            <w:r w:rsidRPr="008705CF">
              <w:rPr>
                <w:rFonts w:hint="cs"/>
                <w:color w:val="000000" w:themeColor="text1"/>
                <w:u w:val="single"/>
                <w:cs/>
              </w:rPr>
              <w:t>ส่วนอ้างอิง</w:t>
            </w:r>
          </w:p>
          <w:p w:rsidR="00AD4C60" w:rsidRPr="008705CF" w:rsidRDefault="00AD4C60" w:rsidP="008705CF">
            <w:pPr>
              <w:spacing w:after="0" w:line="360" w:lineRule="exact"/>
              <w:ind w:firstLine="0"/>
              <w:jc w:val="center"/>
              <w:rPr>
                <w:b w:val="0"/>
                <w:bCs w:val="0"/>
                <w:color w:val="000000" w:themeColor="text1"/>
              </w:rPr>
            </w:pPr>
            <w:r w:rsidRPr="008705CF">
              <w:rPr>
                <w:color w:val="000000" w:themeColor="text1"/>
                <w:cs/>
              </w:rPr>
              <w:t>บรรณานุกรม</w:t>
            </w:r>
          </w:p>
          <w:p w:rsidR="00643E00" w:rsidRPr="008705CF" w:rsidRDefault="00AD4C60" w:rsidP="008705CF">
            <w:pPr>
              <w:spacing w:after="0" w:line="360" w:lineRule="exact"/>
              <w:ind w:firstLine="0"/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</w:rPr>
              <w:t>(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ระบุแหล่งที่มาของข้อมูลตามหลักการอ้างอิงที่ถูกต้องเช่น รูปแบบ 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</w:rPr>
              <w:t>APA</w:t>
            </w:r>
          </w:p>
          <w:p w:rsidR="00AD4C60" w:rsidRPr="008705CF" w:rsidRDefault="00AD4C60" w:rsidP="008705CF">
            <w:pPr>
              <w:spacing w:after="0" w:line="360" w:lineRule="exact"/>
              <w:ind w:firstLine="0"/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</w:rPr>
              <w:t>รูปแบบฮาร์เวิร์ด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(Harvard Style) 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</w:rPr>
              <w:t>และรูปแบบแวนคูเวอร์ (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</w:rPr>
              <w:t>Vancouver Style)</w:t>
            </w:r>
            <w:r w:rsidRPr="008705CF">
              <w:rPr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 เป็นต้น</w:t>
            </w:r>
            <w:r w:rsidR="00912326" w:rsidRPr="008705CF">
              <w:rPr>
                <w:b w:val="0"/>
                <w:bCs w:val="0"/>
                <w:color w:val="000000" w:themeColor="text1"/>
                <w:sz w:val="28"/>
                <w:szCs w:val="28"/>
              </w:rPr>
              <w:t>)</w:t>
            </w:r>
          </w:p>
          <w:p w:rsidR="00AD4C60" w:rsidRPr="008705CF" w:rsidRDefault="00AD4C60" w:rsidP="008705CF">
            <w:pPr>
              <w:spacing w:after="0" w:line="360" w:lineRule="exact"/>
              <w:ind w:firstLine="0"/>
              <w:jc w:val="center"/>
              <w:rPr>
                <w:b w:val="0"/>
                <w:bCs w:val="0"/>
                <w:color w:val="000000" w:themeColor="text1"/>
                <w:cs/>
              </w:rPr>
            </w:pPr>
            <w:r w:rsidRPr="008705CF">
              <w:rPr>
                <w:color w:val="000000" w:themeColor="text1"/>
                <w:cs/>
              </w:rPr>
              <w:t>ภาคผนวก (ถ้ามี ต้องไม่เกิน 5 หน้า)</w:t>
            </w:r>
          </w:p>
          <w:p w:rsidR="00AD4C60" w:rsidRPr="008705CF" w:rsidRDefault="00AD4C60" w:rsidP="008705CF">
            <w:pPr>
              <w:spacing w:after="0" w:line="360" w:lineRule="exact"/>
              <w:ind w:firstLine="0"/>
              <w:jc w:val="center"/>
              <w:rPr>
                <w:b w:val="0"/>
                <w:bCs w:val="0"/>
                <w:color w:val="000000" w:themeColor="text1"/>
              </w:rPr>
            </w:pPr>
            <w:r w:rsidRPr="008705CF">
              <w:rPr>
                <w:color w:val="000000" w:themeColor="text1"/>
                <w:cs/>
              </w:rPr>
              <w:t xml:space="preserve">กระดาษรองปก </w:t>
            </w:r>
            <w:r w:rsidRPr="008705CF">
              <w:rPr>
                <w:color w:val="000000" w:themeColor="text1"/>
              </w:rPr>
              <w:t xml:space="preserve">A4 </w:t>
            </w:r>
            <w:r w:rsidRPr="008705CF">
              <w:rPr>
                <w:color w:val="000000" w:themeColor="text1"/>
                <w:cs/>
              </w:rPr>
              <w:t>สีขาว</w:t>
            </w:r>
          </w:p>
          <w:p w:rsidR="00AD4C60" w:rsidRPr="008705CF" w:rsidRDefault="00AD4C60" w:rsidP="008705CF">
            <w:pPr>
              <w:spacing w:after="0" w:line="360" w:lineRule="exact"/>
              <w:ind w:firstLine="0"/>
              <w:jc w:val="center"/>
              <w:rPr>
                <w:b w:val="0"/>
                <w:bCs w:val="0"/>
                <w:color w:val="000000" w:themeColor="text1"/>
                <w:cs/>
              </w:rPr>
            </w:pPr>
            <w:r w:rsidRPr="008705CF">
              <w:rPr>
                <w:color w:val="000000" w:themeColor="text1"/>
                <w:cs/>
              </w:rPr>
              <w:t>ปกหลัง</w:t>
            </w:r>
          </w:p>
        </w:tc>
      </w:tr>
    </w:tbl>
    <w:p w:rsidR="0086611A" w:rsidRDefault="0086611A" w:rsidP="0086611A">
      <w:pPr>
        <w:pStyle w:val="ListParagraph"/>
        <w:spacing w:after="0" w:line="240" w:lineRule="auto"/>
        <w:ind w:firstLine="0"/>
        <w:rPr>
          <w:rFonts w:cs="TH SarabunPSK"/>
          <w:b/>
          <w:bCs/>
          <w:szCs w:val="32"/>
        </w:rPr>
      </w:pPr>
    </w:p>
    <w:p w:rsidR="008B1DD7" w:rsidRDefault="008B1DD7" w:rsidP="0086611A">
      <w:pPr>
        <w:pStyle w:val="ListParagraph"/>
        <w:spacing w:after="0" w:line="240" w:lineRule="auto"/>
        <w:ind w:firstLine="0"/>
        <w:rPr>
          <w:rFonts w:cs="TH SarabunPSK"/>
          <w:b/>
          <w:bCs/>
          <w:szCs w:val="32"/>
        </w:rPr>
      </w:pPr>
    </w:p>
    <w:p w:rsidR="000C1752" w:rsidRPr="002612D3" w:rsidRDefault="003630BA" w:rsidP="009466F8">
      <w:pPr>
        <w:pStyle w:val="ListParagraph"/>
        <w:numPr>
          <w:ilvl w:val="0"/>
          <w:numId w:val="2"/>
        </w:numPr>
        <w:spacing w:after="0" w:line="240" w:lineRule="auto"/>
        <w:rPr>
          <w:rFonts w:cs="TH SarabunPSK"/>
          <w:b/>
          <w:bCs/>
          <w:szCs w:val="32"/>
          <w:cs/>
        </w:rPr>
      </w:pPr>
      <w:r w:rsidRPr="002612D3">
        <w:rPr>
          <w:rFonts w:cs="TH SarabunPSK" w:hint="cs"/>
          <w:b/>
          <w:bCs/>
          <w:szCs w:val="32"/>
          <w:cs/>
        </w:rPr>
        <w:lastRenderedPageBreak/>
        <w:t>ข้อกำหนดการจัดทำแผงโครงงานและการจัดแสดงผลงาน</w:t>
      </w:r>
    </w:p>
    <w:p w:rsidR="0053472B" w:rsidRDefault="007C7E11" w:rsidP="009466F8">
      <w:pPr>
        <w:pStyle w:val="ListParagraph"/>
        <w:numPr>
          <w:ilvl w:val="0"/>
          <w:numId w:val="37"/>
        </w:numPr>
        <w:spacing w:after="0" w:line="240" w:lineRule="auto"/>
        <w:rPr>
          <w:rFonts w:cs="TH SarabunPSK"/>
          <w:sz w:val="24"/>
          <w:szCs w:val="32"/>
        </w:rPr>
      </w:pPr>
      <w:r w:rsidRPr="0053472B">
        <w:rPr>
          <w:rFonts w:cs="TH SarabunPSK"/>
          <w:sz w:val="24"/>
          <w:szCs w:val="32"/>
          <w:cs/>
        </w:rPr>
        <w:t>ขนาดแผงโครงงาน</w:t>
      </w:r>
    </w:p>
    <w:p w:rsidR="007C7E11" w:rsidRPr="002612D3" w:rsidRDefault="007C7E11" w:rsidP="009466F8">
      <w:pPr>
        <w:spacing w:after="0" w:line="240" w:lineRule="auto"/>
        <w:ind w:left="1080" w:firstLine="360"/>
        <w:rPr>
          <w:rFonts w:eastAsia="Calibri"/>
          <w:cs/>
        </w:rPr>
      </w:pPr>
      <w:r w:rsidRPr="002612D3">
        <w:rPr>
          <w:rFonts w:eastAsia="Calibri" w:hint="cs"/>
          <w:cs/>
        </w:rPr>
        <w:tab/>
      </w:r>
      <w:r w:rsidRPr="002612D3">
        <w:rPr>
          <w:rFonts w:eastAsia="Calibri"/>
          <w:cs/>
        </w:rPr>
        <w:t xml:space="preserve">แผ่น ก </w:t>
      </w:r>
      <w:r w:rsidRPr="002612D3">
        <w:rPr>
          <w:rFonts w:eastAsia="Calibri"/>
          <w:cs/>
        </w:rPr>
        <w:tab/>
      </w:r>
      <w:r w:rsidRPr="002612D3">
        <w:rPr>
          <w:rFonts w:eastAsia="Calibri"/>
          <w:cs/>
        </w:rPr>
        <w:tab/>
        <w:t>ขนาด 60</w:t>
      </w:r>
      <w:r w:rsidR="0053472B">
        <w:rPr>
          <w:rFonts w:eastAsia="Calibri" w:hint="cs"/>
          <w:cs/>
        </w:rPr>
        <w:t xml:space="preserve"> </w:t>
      </w:r>
      <w:r w:rsidRPr="002612D3">
        <w:rPr>
          <w:rFonts w:eastAsia="Calibri" w:hint="cs"/>
          <w:cs/>
        </w:rPr>
        <w:t>ซม.</w:t>
      </w:r>
      <w:r w:rsidR="0053472B">
        <w:rPr>
          <w:rFonts w:eastAsia="Calibri" w:hint="cs"/>
          <w:cs/>
        </w:rPr>
        <w:t xml:space="preserve"> </w:t>
      </w:r>
      <w:r w:rsidRPr="002612D3">
        <w:rPr>
          <w:rFonts w:eastAsia="Calibri"/>
        </w:rPr>
        <w:t>x</w:t>
      </w:r>
      <w:r w:rsidR="0053472B">
        <w:rPr>
          <w:rFonts w:eastAsia="Calibri" w:hint="cs"/>
          <w:cs/>
        </w:rPr>
        <w:t xml:space="preserve"> </w:t>
      </w:r>
      <w:r w:rsidR="0050252D" w:rsidRPr="002612D3">
        <w:rPr>
          <w:rFonts w:eastAsia="Calibri" w:hint="cs"/>
          <w:cs/>
        </w:rPr>
        <w:t>6</w:t>
      </w:r>
      <w:r w:rsidRPr="002612D3">
        <w:rPr>
          <w:rFonts w:eastAsia="Calibri"/>
        </w:rPr>
        <w:t xml:space="preserve">0 </w:t>
      </w:r>
      <w:r w:rsidRPr="002612D3">
        <w:rPr>
          <w:rFonts w:eastAsia="Calibri" w:hint="cs"/>
          <w:cs/>
        </w:rPr>
        <w:t>ซม.</w:t>
      </w:r>
    </w:p>
    <w:p w:rsidR="007C7E11" w:rsidRPr="002612D3" w:rsidRDefault="007C7E11" w:rsidP="009466F8">
      <w:pPr>
        <w:spacing w:after="0" w:line="240" w:lineRule="auto"/>
        <w:ind w:left="1080"/>
        <w:rPr>
          <w:rFonts w:eastAsia="Calibri"/>
        </w:rPr>
      </w:pPr>
      <w:r w:rsidRPr="002612D3">
        <w:rPr>
          <w:rFonts w:eastAsia="Calibri"/>
        </w:rPr>
        <w:tab/>
      </w:r>
      <w:r w:rsidRPr="002612D3">
        <w:rPr>
          <w:rFonts w:eastAsia="Calibri"/>
          <w:cs/>
        </w:rPr>
        <w:t>แผ่น ข</w:t>
      </w:r>
      <w:r w:rsidRPr="002612D3">
        <w:rPr>
          <w:rFonts w:eastAsia="Calibri"/>
          <w:cs/>
        </w:rPr>
        <w:tab/>
      </w:r>
      <w:r w:rsidRPr="002612D3">
        <w:rPr>
          <w:rFonts w:eastAsia="Calibri"/>
          <w:cs/>
        </w:rPr>
        <w:tab/>
        <w:t xml:space="preserve">ขนาด </w:t>
      </w:r>
      <w:r w:rsidR="0050252D" w:rsidRPr="002612D3">
        <w:rPr>
          <w:rFonts w:eastAsia="Calibri" w:hint="cs"/>
          <w:cs/>
        </w:rPr>
        <w:t>60</w:t>
      </w:r>
      <w:r w:rsidR="0053472B">
        <w:rPr>
          <w:rFonts w:eastAsia="Calibri" w:hint="cs"/>
          <w:cs/>
        </w:rPr>
        <w:t xml:space="preserve"> </w:t>
      </w:r>
      <w:r w:rsidRPr="002612D3">
        <w:rPr>
          <w:rFonts w:eastAsia="Calibri" w:hint="cs"/>
          <w:cs/>
        </w:rPr>
        <w:t>ซม.</w:t>
      </w:r>
      <w:r w:rsidR="0053472B">
        <w:rPr>
          <w:rFonts w:eastAsia="Calibri" w:hint="cs"/>
          <w:cs/>
        </w:rPr>
        <w:t xml:space="preserve"> </w:t>
      </w:r>
      <w:r w:rsidRPr="002612D3">
        <w:rPr>
          <w:rFonts w:eastAsia="Calibri"/>
        </w:rPr>
        <w:t>x 1</w:t>
      </w:r>
      <w:r w:rsidR="0050252D" w:rsidRPr="002612D3">
        <w:rPr>
          <w:rFonts w:eastAsia="Calibri" w:hint="cs"/>
          <w:cs/>
        </w:rPr>
        <w:t>2</w:t>
      </w:r>
      <w:r w:rsidRPr="002612D3">
        <w:rPr>
          <w:rFonts w:eastAsia="Calibri"/>
        </w:rPr>
        <w:t xml:space="preserve">0 </w:t>
      </w:r>
      <w:r w:rsidRPr="002612D3">
        <w:rPr>
          <w:rFonts w:eastAsia="Calibri" w:hint="cs"/>
          <w:cs/>
        </w:rPr>
        <w:t>ซม.</w:t>
      </w:r>
    </w:p>
    <w:p w:rsidR="007C7E11" w:rsidRDefault="007C7E11" w:rsidP="009466F8">
      <w:pPr>
        <w:spacing w:after="0" w:line="240" w:lineRule="auto"/>
        <w:ind w:left="1080"/>
        <w:rPr>
          <w:rFonts w:eastAsia="Calibri"/>
        </w:rPr>
      </w:pPr>
      <w:r w:rsidRPr="002612D3">
        <w:rPr>
          <w:rFonts w:eastAsia="Calibri"/>
        </w:rPr>
        <w:tab/>
      </w:r>
      <w:r w:rsidRPr="002612D3">
        <w:rPr>
          <w:rFonts w:eastAsia="Calibri"/>
          <w:cs/>
        </w:rPr>
        <w:t>แผ่น ค</w:t>
      </w:r>
      <w:r w:rsidRPr="002612D3">
        <w:rPr>
          <w:rFonts w:eastAsia="Calibri"/>
          <w:cs/>
        </w:rPr>
        <w:tab/>
      </w:r>
      <w:r w:rsidRPr="002612D3">
        <w:rPr>
          <w:rFonts w:eastAsia="Calibri"/>
          <w:cs/>
        </w:rPr>
        <w:tab/>
        <w:t xml:space="preserve">ขนาด 60 </w:t>
      </w:r>
      <w:r w:rsidRPr="002612D3">
        <w:rPr>
          <w:rFonts w:eastAsia="Calibri" w:hint="cs"/>
          <w:cs/>
        </w:rPr>
        <w:t>ซม.</w:t>
      </w:r>
      <w:r w:rsidR="0053472B">
        <w:rPr>
          <w:rFonts w:eastAsia="Calibri" w:hint="cs"/>
          <w:cs/>
        </w:rPr>
        <w:t xml:space="preserve"> </w:t>
      </w:r>
      <w:r w:rsidRPr="002612D3">
        <w:rPr>
          <w:rFonts w:eastAsia="Calibri"/>
        </w:rPr>
        <w:t>x</w:t>
      </w:r>
      <w:r w:rsidR="0053472B">
        <w:rPr>
          <w:rFonts w:eastAsia="Calibri" w:hint="cs"/>
          <w:cs/>
        </w:rPr>
        <w:t xml:space="preserve"> </w:t>
      </w:r>
      <w:r w:rsidR="0050252D" w:rsidRPr="002612D3">
        <w:rPr>
          <w:rFonts w:eastAsia="Calibri" w:hint="cs"/>
          <w:cs/>
        </w:rPr>
        <w:t>6</w:t>
      </w:r>
      <w:r w:rsidRPr="002612D3">
        <w:rPr>
          <w:rFonts w:eastAsia="Calibri"/>
        </w:rPr>
        <w:t xml:space="preserve">0 </w:t>
      </w:r>
      <w:r w:rsidRPr="002612D3">
        <w:rPr>
          <w:rFonts w:eastAsia="Calibri" w:hint="cs"/>
          <w:cs/>
        </w:rPr>
        <w:t>ซม.</w:t>
      </w:r>
    </w:p>
    <w:p w:rsidR="0086611A" w:rsidRPr="002612D3" w:rsidRDefault="00402111" w:rsidP="009466F8">
      <w:pPr>
        <w:spacing w:after="0" w:line="240" w:lineRule="auto"/>
        <w:ind w:left="1080"/>
        <w:rPr>
          <w:rFonts w:eastAsia="Calibri"/>
        </w:rPr>
      </w:pPr>
      <w:r w:rsidRPr="00402111">
        <w:rPr>
          <w:b/>
          <w:bCs/>
          <w:noProof/>
        </w:rPr>
        <w:pict>
          <v:group id="Group 49" o:spid="_x0000_s2074" style="position:absolute;left:0;text-align:left;margin-left:13.6pt;margin-top:11.6pt;width:426.55pt;height:129.45pt;z-index:251661824" coordorigin="2257,5098" coordsize="8119,2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">
            <v:rect id="Rectangle 6" o:spid="_x0000_s2051" style="position:absolute;left:4872;top:5098;width:2876;height:16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<v:group id="Group 10" o:spid="_x0000_s2052" style="position:absolute;left:3664;top:5104;width:1208;height:2121;flip:x" coordorigin="7800,1680" coordsize="2160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<v:line id="Line 11" o:spid="_x0000_s2053" style="position:absolute;visibility:visible" from="7800,3480" to="9960,4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v:line id="Line 12" o:spid="_x0000_s2054" style="position:absolute;visibility:visible" from="7800,1680" to="9960,2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v:line id="Line 13" o:spid="_x0000_s2055" style="position:absolute;visibility:visible" from="9960,2220" to="9960,4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</v:group>
            <v:group id="Group 30" o:spid="_x0000_s2056" style="position:absolute;left:7748;top:5098;width:1306;height:2127" coordorigin="7800,1680" coordsize="2160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<v:line id="Line 31" o:spid="_x0000_s2057" style="position:absolute;visibility:visible" from="7800,3480" to="9960,4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<v:line id="Line 32" o:spid="_x0000_s2058" style="position:absolute;visibility:visible" from="7800,1680" to="9960,2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33" o:spid="_x0000_s2059" style="position:absolute;visibility:visible" from="9960,2220" to="9960,4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2060" type="#_x0000_t202" style="position:absolute;left:3579;top:5716;width:1322;height:5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<v:textbox>
                <w:txbxContent>
                  <w:p w:rsidR="00EA3B09" w:rsidRPr="007C7E11" w:rsidRDefault="00EA3B09" w:rsidP="007C7E11">
                    <w:pPr>
                      <w:ind w:firstLine="0"/>
                      <w:jc w:val="center"/>
                      <w:rPr>
                        <w:cs/>
                      </w:rPr>
                    </w:pPr>
                    <w:r>
                      <w:rPr>
                        <w:rFonts w:hint="cs"/>
                        <w:cs/>
                      </w:rPr>
                      <w:t>แผ่น ก</w:t>
                    </w:r>
                  </w:p>
                </w:txbxContent>
              </v:textbox>
            </v:shape>
            <v:shape id="Text Box 36" o:spid="_x0000_s2061" type="#_x0000_t202" style="position:absolute;left:5524;top:5595;width:1322;height:5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<v:textbox>
                <w:txbxContent>
                  <w:p w:rsidR="00EA3B09" w:rsidRPr="007C7E11" w:rsidRDefault="00EA3B09" w:rsidP="007C7E11">
                    <w:pPr>
                      <w:ind w:firstLine="0"/>
                      <w:jc w:val="center"/>
                      <w:rPr>
                        <w:cs/>
                      </w:rPr>
                    </w:pPr>
                    <w:r>
                      <w:rPr>
                        <w:rFonts w:hint="cs"/>
                        <w:cs/>
                      </w:rPr>
                      <w:t>แผ่น ข</w:t>
                    </w:r>
                  </w:p>
                </w:txbxContent>
              </v:textbox>
            </v:shape>
            <v:shape id="Text Box 37" o:spid="_x0000_s2062" type="#_x0000_t202" style="position:absolute;left:7732;top:5734;width:1322;height:5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<v:textbox>
                <w:txbxContent>
                  <w:p w:rsidR="00EA3B09" w:rsidRPr="007C7E11" w:rsidRDefault="00EA3B09" w:rsidP="007C7E11">
                    <w:pPr>
                      <w:ind w:firstLine="0"/>
                      <w:jc w:val="center"/>
                      <w:rPr>
                        <w:cs/>
                      </w:rPr>
                    </w:pPr>
                    <w:r>
                      <w:rPr>
                        <w:rFonts w:hint="cs"/>
                        <w:cs/>
                      </w:rPr>
                      <w:t>แผ่น ค</w:t>
                    </w:r>
                  </w:p>
                </w:txbxContent>
              </v:textbox>
            </v:shape>
            <v:shape id="Text Box 38" o:spid="_x0000_s2063" type="#_x0000_t202" style="position:absolute;left:5610;top:6798;width:1322;height:5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<v:textbox>
                <w:txbxContent>
                  <w:p w:rsidR="00EA3B09" w:rsidRPr="001B1481" w:rsidRDefault="00EA3B09" w:rsidP="001B1481">
                    <w:pPr>
                      <w:ind w:firstLine="0"/>
                      <w:jc w:val="center"/>
                      <w:rPr>
                        <w:cs/>
                      </w:rPr>
                    </w:pPr>
                    <w:r w:rsidRPr="001B1481">
                      <w:rPr>
                        <w:cs/>
                      </w:rPr>
                      <w:t>120 ซม.</w:t>
                    </w:r>
                  </w:p>
                </w:txbxContent>
              </v:textbox>
            </v:shape>
            <v:shape id="Text Box 39" o:spid="_x0000_s2064" type="#_x0000_t202" style="position:absolute;left:7594;top:6936;width:1322;height:5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<v:textbox>
                <w:txbxContent>
                  <w:p w:rsidR="00EA3B09" w:rsidRPr="001B1481" w:rsidRDefault="00EA3B09" w:rsidP="001B1481">
                    <w:pPr>
                      <w:ind w:firstLine="0"/>
                      <w:jc w:val="center"/>
                      <w:rPr>
                        <w:cs/>
                      </w:rPr>
                    </w:pPr>
                    <w:r>
                      <w:t>60</w:t>
                    </w:r>
                    <w:r w:rsidRPr="001B1481">
                      <w:rPr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Text Box 40" o:spid="_x0000_s2065" type="#_x0000_t202" style="position:absolute;left:3829;top:6969;width:1322;height:5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<v:textbox>
                <w:txbxContent>
                  <w:p w:rsidR="00EA3B09" w:rsidRPr="001B1481" w:rsidRDefault="00EA3B09" w:rsidP="001B1481">
                    <w:pPr>
                      <w:ind w:firstLine="0"/>
                      <w:jc w:val="center"/>
                      <w:rPr>
                        <w:cs/>
                      </w:rPr>
                    </w:pPr>
                    <w:r>
                      <w:t>60</w:t>
                    </w:r>
                    <w:r w:rsidRPr="001B1481">
                      <w:rPr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Text Box 41" o:spid="_x0000_s2066" type="#_x0000_t202" style="position:absolute;left:9054;top:6101;width:1322;height:5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<v:textbox>
                <w:txbxContent>
                  <w:p w:rsidR="00EA3B09" w:rsidRPr="001B1481" w:rsidRDefault="00EA3B09" w:rsidP="002875D5">
                    <w:pPr>
                      <w:ind w:firstLine="0"/>
                      <w:rPr>
                        <w:cs/>
                      </w:rPr>
                    </w:pPr>
                    <w:r>
                      <w:rPr>
                        <w:rFonts w:hint="cs"/>
                        <w:cs/>
                      </w:rPr>
                      <w:t xml:space="preserve"> 60</w:t>
                    </w:r>
                    <w:r w:rsidRPr="001B1481">
                      <w:rPr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Text Box 42" o:spid="_x0000_s2067" type="#_x0000_t202" style="position:absolute;left:2257;top:6039;width:1322;height:5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<v:textbox>
                <w:txbxContent>
                  <w:p w:rsidR="00EA3B09" w:rsidRPr="001B1481" w:rsidRDefault="00EA3B09" w:rsidP="002875D5">
                    <w:pPr>
                      <w:ind w:firstLine="0"/>
                      <w:jc w:val="right"/>
                      <w:rPr>
                        <w:cs/>
                      </w:rPr>
                    </w:pPr>
                    <w:r>
                      <w:rPr>
                        <w:rFonts w:hint="cs"/>
                        <w:cs/>
                      </w:rPr>
                      <w:t>60</w:t>
                    </w:r>
                    <w:r w:rsidRPr="001B1481">
                      <w:rPr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3" o:spid="_x0000_s2068" type="#_x0000_t32" style="position:absolute;left:4901;top:6798;width:276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">
              <v:stroke startarrow="block" endarrow="block"/>
            </v:shape>
            <v:shape id="AutoShape 44" o:spid="_x0000_s2069" type="#_x0000_t32" style="position:absolute;left:7748;top:6798;width:1306;height:50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">
              <v:stroke startarrow="block" endarrow="block"/>
            </v:shape>
            <v:shape id="AutoShape 45" o:spid="_x0000_s2070" type="#_x0000_t32" style="position:absolute;left:3664;top:6798;width:1208;height:506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">
              <v:stroke startarrow="block" endarrow="block"/>
            </v:shape>
            <v:shape id="AutoShape 46" o:spid="_x0000_s2071" type="#_x0000_t32" style="position:absolute;left:3579;top:5595;width:0;height:163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">
              <v:stroke startarrow="block" endarrow="block"/>
            </v:shape>
            <v:shape id="AutoShape 48" o:spid="_x0000_s2072" type="#_x0000_t32" style="position:absolute;left:9134;top:5589;width:11;height:163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">
              <v:stroke startarrow="block" endarrow="block"/>
            </v:shape>
          </v:group>
        </w:pict>
      </w:r>
    </w:p>
    <w:p w:rsidR="00390B5D" w:rsidRPr="002612D3" w:rsidRDefault="00390B5D" w:rsidP="009466F8">
      <w:pPr>
        <w:pStyle w:val="ListParagraph"/>
        <w:spacing w:after="0" w:line="240" w:lineRule="auto"/>
        <w:ind w:firstLine="0"/>
        <w:rPr>
          <w:rFonts w:cs="TH SarabunPSK"/>
          <w:b/>
          <w:bCs/>
          <w:szCs w:val="32"/>
        </w:rPr>
      </w:pPr>
    </w:p>
    <w:p w:rsidR="007C7E11" w:rsidRPr="002612D3" w:rsidRDefault="007C7E11" w:rsidP="009466F8">
      <w:pPr>
        <w:pStyle w:val="ListParagraph"/>
        <w:spacing w:after="0" w:line="240" w:lineRule="auto"/>
        <w:ind w:firstLine="0"/>
        <w:rPr>
          <w:rFonts w:cs="TH SarabunPSK"/>
          <w:b/>
          <w:bCs/>
          <w:szCs w:val="32"/>
        </w:rPr>
      </w:pPr>
    </w:p>
    <w:p w:rsidR="007C7E11" w:rsidRPr="002612D3" w:rsidRDefault="007C7E11" w:rsidP="009466F8">
      <w:pPr>
        <w:pStyle w:val="ListParagraph"/>
        <w:spacing w:after="0" w:line="240" w:lineRule="auto"/>
        <w:ind w:firstLine="0"/>
        <w:rPr>
          <w:rFonts w:cs="TH SarabunPSK"/>
          <w:b/>
          <w:bCs/>
          <w:szCs w:val="32"/>
        </w:rPr>
      </w:pPr>
    </w:p>
    <w:p w:rsidR="007C7E11" w:rsidRPr="002612D3" w:rsidRDefault="007C7E11" w:rsidP="009466F8">
      <w:pPr>
        <w:pStyle w:val="ListParagraph"/>
        <w:spacing w:after="0" w:line="240" w:lineRule="auto"/>
        <w:ind w:firstLine="0"/>
        <w:rPr>
          <w:rFonts w:cs="TH SarabunPSK"/>
          <w:b/>
          <w:bCs/>
          <w:szCs w:val="32"/>
        </w:rPr>
      </w:pPr>
    </w:p>
    <w:p w:rsidR="00617DF9" w:rsidRDefault="00617DF9" w:rsidP="009466F8">
      <w:pPr>
        <w:pStyle w:val="ListParagraph"/>
        <w:spacing w:line="240" w:lineRule="auto"/>
        <w:ind w:firstLine="0"/>
        <w:contextualSpacing w:val="0"/>
        <w:rPr>
          <w:rFonts w:cs="TH SarabunPSK"/>
          <w:b/>
          <w:bCs/>
          <w:szCs w:val="32"/>
        </w:rPr>
      </w:pPr>
    </w:p>
    <w:p w:rsidR="008B1DD7" w:rsidRDefault="008B1DD7" w:rsidP="009466F8">
      <w:pPr>
        <w:pStyle w:val="ListParagraph"/>
        <w:spacing w:line="240" w:lineRule="auto"/>
        <w:ind w:firstLine="0"/>
        <w:contextualSpacing w:val="0"/>
        <w:rPr>
          <w:rFonts w:cs="TH SarabunPSK"/>
          <w:b/>
          <w:bCs/>
          <w:szCs w:val="32"/>
        </w:rPr>
      </w:pPr>
    </w:p>
    <w:p w:rsidR="00FC2870" w:rsidRPr="002612D3" w:rsidRDefault="00FC2870" w:rsidP="009466F8">
      <w:pPr>
        <w:pStyle w:val="ListParagraph"/>
        <w:numPr>
          <w:ilvl w:val="0"/>
          <w:numId w:val="37"/>
        </w:numPr>
        <w:spacing w:line="240" w:lineRule="auto"/>
        <w:rPr>
          <w:rFonts w:cs="TH SarabunPSK"/>
          <w:szCs w:val="32"/>
        </w:rPr>
      </w:pPr>
      <w:r w:rsidRPr="002612D3">
        <w:rPr>
          <w:rFonts w:cs="TH SarabunPSK"/>
          <w:szCs w:val="32"/>
          <w:cs/>
        </w:rPr>
        <w:t>การตกแต่ง</w:t>
      </w:r>
    </w:p>
    <w:p w:rsidR="00FC2870" w:rsidRPr="0053472B" w:rsidRDefault="00FC2870" w:rsidP="009466F8">
      <w:pPr>
        <w:pStyle w:val="ListParagraph"/>
        <w:numPr>
          <w:ilvl w:val="0"/>
          <w:numId w:val="13"/>
        </w:numPr>
        <w:spacing w:line="240" w:lineRule="auto"/>
        <w:jc w:val="thaiDistribute"/>
        <w:rPr>
          <w:rFonts w:cs="TH SarabunPSK"/>
          <w:spacing w:val="-4"/>
          <w:szCs w:val="32"/>
        </w:rPr>
      </w:pPr>
      <w:r w:rsidRPr="0053472B">
        <w:rPr>
          <w:rFonts w:cs="TH SarabunPSK"/>
          <w:spacing w:val="-4"/>
          <w:szCs w:val="32"/>
          <w:cs/>
        </w:rPr>
        <w:t>ผู้เข้าประกวดสามารถตกแต่งแผงโครงงานได้ตามอิสระแต่อยู่ภายในกรอบขนาดที่กำหนด</w:t>
      </w:r>
    </w:p>
    <w:p w:rsidR="000C1752" w:rsidRPr="00AB795A" w:rsidRDefault="00FC2870" w:rsidP="009466F8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cs="TH SarabunPSK"/>
          <w:spacing w:val="-10"/>
          <w:szCs w:val="32"/>
        </w:rPr>
      </w:pPr>
      <w:r w:rsidRPr="00AB795A">
        <w:rPr>
          <w:rFonts w:cs="TH SarabunPSK"/>
          <w:spacing w:val="-12"/>
          <w:szCs w:val="32"/>
          <w:cs/>
        </w:rPr>
        <w:t>ผู้จัดเตรียมโต๊ะขนาด</w:t>
      </w:r>
      <w:r w:rsidR="00231326" w:rsidRPr="00AB795A">
        <w:rPr>
          <w:rFonts w:cs="TH SarabunPSK" w:hint="cs"/>
          <w:spacing w:val="-12"/>
          <w:szCs w:val="32"/>
          <w:cs/>
        </w:rPr>
        <w:t xml:space="preserve"> </w:t>
      </w:r>
      <w:r w:rsidRPr="00AB795A">
        <w:rPr>
          <w:rFonts w:cs="TH SarabunPSK"/>
          <w:spacing w:val="-12"/>
          <w:szCs w:val="32"/>
        </w:rPr>
        <w:t>75</w:t>
      </w:r>
      <w:r w:rsidR="00922E3D" w:rsidRPr="00AB795A">
        <w:rPr>
          <w:rFonts w:cs="TH SarabunPSK"/>
          <w:spacing w:val="-12"/>
          <w:szCs w:val="32"/>
          <w:cs/>
        </w:rPr>
        <w:t xml:space="preserve"> ซ</w:t>
      </w:r>
      <w:r w:rsidR="00032E92" w:rsidRPr="00AB795A">
        <w:rPr>
          <w:rFonts w:cs="TH SarabunPSK"/>
          <w:spacing w:val="-12"/>
          <w:szCs w:val="32"/>
          <w:cs/>
        </w:rPr>
        <w:t xml:space="preserve">ม. </w:t>
      </w:r>
      <w:r w:rsidR="00032E92" w:rsidRPr="00AB795A">
        <w:rPr>
          <w:rFonts w:cs="TH SarabunPSK"/>
          <w:spacing w:val="-12"/>
          <w:szCs w:val="32"/>
        </w:rPr>
        <w:t>x</w:t>
      </w:r>
      <w:r w:rsidR="00231326" w:rsidRPr="00AB795A">
        <w:rPr>
          <w:rFonts w:cs="TH SarabunPSK" w:hint="cs"/>
          <w:spacing w:val="-12"/>
          <w:szCs w:val="32"/>
          <w:cs/>
        </w:rPr>
        <w:t xml:space="preserve"> </w:t>
      </w:r>
      <w:r w:rsidRPr="00AB795A">
        <w:rPr>
          <w:rFonts w:cs="TH SarabunPSK"/>
          <w:spacing w:val="-12"/>
          <w:szCs w:val="32"/>
        </w:rPr>
        <w:t xml:space="preserve">150 </w:t>
      </w:r>
      <w:r w:rsidR="00032E92" w:rsidRPr="00AB795A">
        <w:rPr>
          <w:rFonts w:cs="TH SarabunPSK"/>
          <w:spacing w:val="-12"/>
          <w:szCs w:val="32"/>
          <w:cs/>
        </w:rPr>
        <w:t>ซม.</w:t>
      </w:r>
      <w:r w:rsidRPr="00AB795A">
        <w:rPr>
          <w:rFonts w:cs="TH SarabunPSK"/>
          <w:spacing w:val="-12"/>
          <w:szCs w:val="32"/>
          <w:cs/>
        </w:rPr>
        <w:t xml:space="preserve"> จำนวน </w:t>
      </w:r>
      <w:r w:rsidRPr="00AB795A">
        <w:rPr>
          <w:rFonts w:cs="TH SarabunPSK"/>
          <w:spacing w:val="-12"/>
          <w:szCs w:val="32"/>
        </w:rPr>
        <w:t xml:space="preserve">1 </w:t>
      </w:r>
      <w:r w:rsidRPr="00AB795A">
        <w:rPr>
          <w:rFonts w:cs="TH SarabunPSK"/>
          <w:spacing w:val="-12"/>
          <w:szCs w:val="32"/>
          <w:cs/>
        </w:rPr>
        <w:t>ตัว และให้ผู้เข้า</w:t>
      </w:r>
      <w:r w:rsidRPr="00AB795A">
        <w:rPr>
          <w:rFonts w:cs="TH SarabunPSK"/>
          <w:spacing w:val="-10"/>
          <w:szCs w:val="32"/>
          <w:cs/>
        </w:rPr>
        <w:t>ประกวดจัดเตรียมอุปกรณ์ในการตกแต่งประกอบการนำเสนอเอง เช่น ผ้าปูโต๊ะ ริบบิ้น ดอกไม้ ฯลฯ</w:t>
      </w:r>
    </w:p>
    <w:p w:rsidR="00032E92" w:rsidRPr="00AE4F6C" w:rsidRDefault="00EB63AA" w:rsidP="009466F8">
      <w:pPr>
        <w:pStyle w:val="ListParagraph"/>
        <w:numPr>
          <w:ilvl w:val="0"/>
          <w:numId w:val="37"/>
        </w:numPr>
        <w:spacing w:line="240" w:lineRule="auto"/>
        <w:rPr>
          <w:rFonts w:cs="TH SarabunPSK"/>
          <w:szCs w:val="32"/>
        </w:rPr>
      </w:pPr>
      <w:r w:rsidRPr="00AE4F6C">
        <w:rPr>
          <w:rFonts w:cs="TH SarabunPSK" w:hint="cs"/>
          <w:szCs w:val="32"/>
          <w:cs/>
        </w:rPr>
        <w:t>พื้นที่จัดแสดง</w:t>
      </w:r>
      <w:r w:rsidR="00922E3D" w:rsidRPr="00AE4F6C">
        <w:rPr>
          <w:rFonts w:cs="TH SarabunPSK" w:hint="cs"/>
          <w:szCs w:val="32"/>
          <w:cs/>
        </w:rPr>
        <w:t>ผลงาน</w:t>
      </w:r>
      <w:r w:rsidR="00032E92" w:rsidRPr="00AE4F6C">
        <w:rPr>
          <w:rFonts w:cs="TH SarabunPSK" w:hint="cs"/>
          <w:szCs w:val="32"/>
          <w:cs/>
        </w:rPr>
        <w:t>ของโครงงานแต่ละทีม</w:t>
      </w:r>
    </w:p>
    <w:p w:rsidR="00520567" w:rsidRPr="00AB795A" w:rsidRDefault="00007B9C" w:rsidP="009466F8">
      <w:pPr>
        <w:pStyle w:val="ListParagraph"/>
        <w:numPr>
          <w:ilvl w:val="0"/>
          <w:numId w:val="39"/>
        </w:numPr>
        <w:spacing w:line="240" w:lineRule="auto"/>
        <w:ind w:left="1797" w:hanging="357"/>
        <w:contextualSpacing w:val="0"/>
        <w:jc w:val="thaiDistribute"/>
        <w:rPr>
          <w:rFonts w:cs="TH SarabunPSK"/>
          <w:szCs w:val="32"/>
        </w:rPr>
      </w:pPr>
      <w:r w:rsidRPr="00AB795A">
        <w:rPr>
          <w:rFonts w:cs="TH SarabunPSK"/>
          <w:szCs w:val="32"/>
          <w:cs/>
        </w:rPr>
        <w:t>กำหนดให้อยู่ใน</w:t>
      </w:r>
      <w:r w:rsidR="00032E92" w:rsidRPr="00AB795A">
        <w:rPr>
          <w:rFonts w:cs="TH SarabunPSK"/>
          <w:szCs w:val="32"/>
          <w:cs/>
        </w:rPr>
        <w:t>พื้นที่</w:t>
      </w:r>
      <w:r w:rsidR="00922E3D" w:rsidRPr="00AB795A">
        <w:rPr>
          <w:rFonts w:cs="TH SarabunPSK"/>
          <w:szCs w:val="32"/>
          <w:cs/>
        </w:rPr>
        <w:t>ขนาด</w:t>
      </w:r>
      <w:r w:rsidR="0053472B" w:rsidRPr="00AB795A">
        <w:rPr>
          <w:rFonts w:cs="TH SarabunPSK"/>
          <w:szCs w:val="32"/>
        </w:rPr>
        <w:t xml:space="preserve"> </w:t>
      </w:r>
      <w:r w:rsidR="00EB63AA" w:rsidRPr="00AB795A">
        <w:rPr>
          <w:rFonts w:cs="TH SarabunPSK"/>
          <w:szCs w:val="32"/>
        </w:rPr>
        <w:t>2</w:t>
      </w:r>
      <w:r w:rsidR="00922E3D" w:rsidRPr="00AB795A">
        <w:rPr>
          <w:rFonts w:cs="TH SarabunPSK"/>
          <w:szCs w:val="32"/>
          <w:cs/>
        </w:rPr>
        <w:t xml:space="preserve"> เมตร</w:t>
      </w:r>
      <w:r w:rsidR="00EB63AA" w:rsidRPr="00AB795A">
        <w:rPr>
          <w:rFonts w:cs="TH SarabunPSK"/>
          <w:szCs w:val="32"/>
        </w:rPr>
        <w:t xml:space="preserve"> x 2 </w:t>
      </w:r>
      <w:r w:rsidR="00EB63AA" w:rsidRPr="00AB795A">
        <w:rPr>
          <w:rFonts w:cs="TH SarabunPSK"/>
          <w:szCs w:val="32"/>
          <w:cs/>
        </w:rPr>
        <w:t>เมตร</w:t>
      </w:r>
      <w:r w:rsidR="0053472B" w:rsidRPr="00AB795A">
        <w:rPr>
          <w:rFonts w:cs="TH SarabunPSK" w:hint="cs"/>
          <w:szCs w:val="32"/>
          <w:cs/>
        </w:rPr>
        <w:t xml:space="preserve"> </w:t>
      </w:r>
      <w:r w:rsidR="00A71CDA" w:rsidRPr="00AB795A">
        <w:rPr>
          <w:rFonts w:cs="TH SarabunPSK"/>
          <w:szCs w:val="32"/>
          <w:lang w:val="en-GB"/>
        </w:rPr>
        <w:t>(</w:t>
      </w:r>
      <w:r w:rsidR="00A71CDA" w:rsidRPr="00AB795A">
        <w:rPr>
          <w:rFonts w:cs="TH SarabunPSK"/>
          <w:szCs w:val="32"/>
          <w:cs/>
        </w:rPr>
        <w:t>หาก</w:t>
      </w:r>
      <w:r w:rsidR="00FA1960" w:rsidRPr="00AB795A">
        <w:rPr>
          <w:rFonts w:cs="TH SarabunPSK"/>
          <w:szCs w:val="32"/>
          <w:cs/>
        </w:rPr>
        <w:t>จำเป็นต้อง</w:t>
      </w:r>
      <w:r w:rsidR="00A71CDA" w:rsidRPr="00AB795A">
        <w:rPr>
          <w:rFonts w:cs="TH SarabunPSK"/>
          <w:szCs w:val="32"/>
          <w:cs/>
        </w:rPr>
        <w:t>มี</w:t>
      </w:r>
      <w:r w:rsidR="00790ECF" w:rsidRPr="00AB795A">
        <w:rPr>
          <w:rFonts w:cs="TH SarabunPSK"/>
          <w:szCs w:val="32"/>
          <w:cs/>
        </w:rPr>
        <w:t>อุปกรณ์เพิ่มเติม ให้จัดแสดงภายนอกอาคารหรือนอกเต็นท์</w:t>
      </w:r>
      <w:r w:rsidR="002A663A" w:rsidRPr="00AB795A">
        <w:rPr>
          <w:rFonts w:cs="TH SarabunPSK"/>
          <w:szCs w:val="32"/>
          <w:cs/>
        </w:rPr>
        <w:t>และ</w:t>
      </w:r>
      <w:r w:rsidR="00CF31CA" w:rsidRPr="00AB795A">
        <w:rPr>
          <w:rFonts w:cs="TH SarabunPSK"/>
          <w:szCs w:val="32"/>
          <w:cs/>
        </w:rPr>
        <w:t>แจ้งผู้จัดก่อนวันประกวดอย่างน้อย 7 วัน</w:t>
      </w:r>
      <w:r w:rsidR="00CF31CA" w:rsidRPr="00AB795A">
        <w:rPr>
          <w:rFonts w:cs="TH SarabunPSK"/>
          <w:szCs w:val="32"/>
          <w:lang w:val="en-GB"/>
        </w:rPr>
        <w:t>)</w:t>
      </w:r>
    </w:p>
    <w:p w:rsidR="003630BA" w:rsidRPr="002713A9" w:rsidRDefault="003630BA" w:rsidP="009466F8">
      <w:pPr>
        <w:pStyle w:val="ListParagraph"/>
        <w:numPr>
          <w:ilvl w:val="0"/>
          <w:numId w:val="2"/>
        </w:numPr>
        <w:spacing w:after="0" w:line="240" w:lineRule="auto"/>
        <w:rPr>
          <w:rFonts w:cs="TH SarabunPSK"/>
          <w:b/>
          <w:bCs/>
          <w:sz w:val="24"/>
          <w:szCs w:val="24"/>
        </w:rPr>
      </w:pPr>
      <w:r w:rsidRPr="002713A9">
        <w:rPr>
          <w:rFonts w:cs="TH SarabunPSK"/>
          <w:b/>
          <w:bCs/>
          <w:sz w:val="24"/>
          <w:szCs w:val="32"/>
          <w:cs/>
        </w:rPr>
        <w:t>ข้อกำหนดการนำเสนอผลงาน</w:t>
      </w:r>
    </w:p>
    <w:p w:rsidR="00FC23C8" w:rsidRDefault="00D04382" w:rsidP="00FC23C8">
      <w:pPr>
        <w:pStyle w:val="ListParagraph"/>
        <w:numPr>
          <w:ilvl w:val="0"/>
          <w:numId w:val="41"/>
        </w:numPr>
        <w:spacing w:after="0" w:line="240" w:lineRule="auto"/>
        <w:jc w:val="thaiDistribute"/>
        <w:rPr>
          <w:rFonts w:cs="TH SarabunPSK"/>
          <w:szCs w:val="32"/>
        </w:rPr>
      </w:pPr>
      <w:r w:rsidRPr="00FC23C8">
        <w:rPr>
          <w:rFonts w:cs="TH SarabunPSK" w:hint="cs"/>
          <w:szCs w:val="32"/>
          <w:cs/>
        </w:rPr>
        <w:t>ผู้เข้าประกวดต้อง</w:t>
      </w:r>
      <w:r w:rsidRPr="00FC23C8">
        <w:rPr>
          <w:rFonts w:cs="TH SarabunPSK"/>
          <w:szCs w:val="32"/>
          <w:cs/>
        </w:rPr>
        <w:t>อยู่ประจำโต๊ะ</w:t>
      </w:r>
      <w:r w:rsidR="00FC23C8">
        <w:rPr>
          <w:rFonts w:cs="TH SarabunPSK" w:hint="cs"/>
          <w:szCs w:val="32"/>
          <w:cs/>
        </w:rPr>
        <w:t>แสดง</w:t>
      </w:r>
      <w:r w:rsidRPr="00FC23C8">
        <w:rPr>
          <w:rFonts w:cs="TH SarabunPSK"/>
          <w:szCs w:val="32"/>
          <w:cs/>
        </w:rPr>
        <w:t>ผลงาน</w:t>
      </w:r>
      <w:r w:rsidR="00FC23C8">
        <w:rPr>
          <w:rFonts w:cs="TH SarabunPSK" w:hint="cs"/>
          <w:szCs w:val="32"/>
          <w:cs/>
        </w:rPr>
        <w:t xml:space="preserve"> </w:t>
      </w:r>
      <w:r w:rsidRPr="00FC23C8">
        <w:rPr>
          <w:rFonts w:cs="TH SarabunPSK"/>
          <w:b/>
          <w:bCs/>
          <w:szCs w:val="32"/>
          <w:u w:val="single"/>
          <w:cs/>
        </w:rPr>
        <w:t>เพื่อ</w:t>
      </w:r>
      <w:r w:rsidR="002260A1" w:rsidRPr="00FC23C8">
        <w:rPr>
          <w:rFonts w:cs="TH SarabunPSK" w:hint="cs"/>
          <w:b/>
          <w:bCs/>
          <w:szCs w:val="32"/>
          <w:u w:val="single"/>
          <w:cs/>
        </w:rPr>
        <w:t>นำเสนอด้วยวาจา</w:t>
      </w:r>
      <w:r w:rsidR="00ED6BFC" w:rsidRPr="00FC23C8">
        <w:rPr>
          <w:rFonts w:cs="TH SarabunPSK" w:hint="cs"/>
          <w:b/>
          <w:bCs/>
          <w:szCs w:val="32"/>
          <w:u w:val="single"/>
          <w:cs/>
        </w:rPr>
        <w:t xml:space="preserve">ไม่เกิน </w:t>
      </w:r>
      <w:r w:rsidR="004A4606">
        <w:rPr>
          <w:rFonts w:cs="TH SarabunPSK" w:hint="cs"/>
          <w:b/>
          <w:bCs/>
          <w:szCs w:val="32"/>
          <w:u w:val="single"/>
          <w:cs/>
        </w:rPr>
        <w:t>7</w:t>
      </w:r>
      <w:r w:rsidR="00ED6BFC" w:rsidRPr="00FC23C8">
        <w:rPr>
          <w:rFonts w:cs="TH SarabunPSK" w:hint="cs"/>
          <w:b/>
          <w:bCs/>
          <w:szCs w:val="32"/>
          <w:u w:val="single"/>
          <w:cs/>
        </w:rPr>
        <w:t>นาที</w:t>
      </w:r>
      <w:r w:rsidR="00A56F60">
        <w:rPr>
          <w:rFonts w:cs="TH SarabunPSK"/>
          <w:szCs w:val="32"/>
          <w:u w:val="single"/>
        </w:rPr>
        <w:t xml:space="preserve"> </w:t>
      </w:r>
      <w:r w:rsidR="00A56F60">
        <w:rPr>
          <w:rFonts w:cs="TH SarabunPSK"/>
          <w:szCs w:val="32"/>
          <w:u w:val="single"/>
        </w:rPr>
        <w:br/>
      </w:r>
      <w:r w:rsidRPr="004A4606">
        <w:rPr>
          <w:rFonts w:cs="TH SarabunPSK"/>
          <w:b/>
          <w:bCs/>
          <w:szCs w:val="32"/>
          <w:cs/>
        </w:rPr>
        <w:t>และตอบ</w:t>
      </w:r>
      <w:r w:rsidR="00FC23C8" w:rsidRPr="004A4606">
        <w:rPr>
          <w:rFonts w:cs="TH SarabunPSK" w:hint="cs"/>
          <w:b/>
          <w:bCs/>
          <w:szCs w:val="32"/>
          <w:cs/>
        </w:rPr>
        <w:t>ข้อซักถาม</w:t>
      </w:r>
      <w:r w:rsidR="002260A1" w:rsidRPr="004A4606">
        <w:rPr>
          <w:rFonts w:cs="TH SarabunPSK" w:hint="cs"/>
          <w:b/>
          <w:bCs/>
          <w:szCs w:val="32"/>
          <w:cs/>
        </w:rPr>
        <w:t>จากค</w:t>
      </w:r>
      <w:r w:rsidRPr="004A4606">
        <w:rPr>
          <w:rFonts w:cs="TH SarabunPSK"/>
          <w:b/>
          <w:bCs/>
          <w:szCs w:val="32"/>
          <w:cs/>
        </w:rPr>
        <w:t>ณะกรรมการ</w:t>
      </w:r>
      <w:r w:rsidR="00ED6BFC" w:rsidRPr="004A4606">
        <w:rPr>
          <w:rFonts w:cs="TH SarabunPSK" w:hint="cs"/>
          <w:b/>
          <w:bCs/>
          <w:szCs w:val="32"/>
          <w:cs/>
        </w:rPr>
        <w:t xml:space="preserve">ประมาณ </w:t>
      </w:r>
      <w:r w:rsidR="004A4606" w:rsidRPr="004A4606">
        <w:rPr>
          <w:rFonts w:cs="TH SarabunPSK" w:hint="cs"/>
          <w:b/>
          <w:bCs/>
          <w:szCs w:val="32"/>
          <w:cs/>
        </w:rPr>
        <w:t>3</w:t>
      </w:r>
      <w:r w:rsidR="00ED6BFC" w:rsidRPr="004A4606">
        <w:rPr>
          <w:rFonts w:cs="TH SarabunPSK"/>
          <w:b/>
          <w:bCs/>
          <w:szCs w:val="32"/>
        </w:rPr>
        <w:t xml:space="preserve"> </w:t>
      </w:r>
      <w:r w:rsidR="00ED6BFC" w:rsidRPr="004A4606">
        <w:rPr>
          <w:rFonts w:cs="TH SarabunPSK" w:hint="cs"/>
          <w:b/>
          <w:bCs/>
          <w:szCs w:val="32"/>
          <w:cs/>
        </w:rPr>
        <w:t>นาที</w:t>
      </w:r>
      <w:r w:rsidR="00ED6BFC" w:rsidRPr="00FC23C8">
        <w:rPr>
          <w:rFonts w:cs="TH SarabunPSK" w:hint="cs"/>
          <w:szCs w:val="32"/>
          <w:cs/>
        </w:rPr>
        <w:t xml:space="preserve"> </w:t>
      </w:r>
      <w:r w:rsidR="00B36C73" w:rsidRPr="00B36C73">
        <w:rPr>
          <w:rFonts w:cs="TH SarabunPSK"/>
          <w:szCs w:val="32"/>
          <w:cs/>
        </w:rPr>
        <w:t>โดยกำหนดประเด็นในการนำเสนอดัง</w:t>
      </w:r>
      <w:r w:rsidR="00B36C73">
        <w:rPr>
          <w:rFonts w:cs="TH SarabunPSK" w:hint="cs"/>
          <w:szCs w:val="32"/>
          <w:cs/>
        </w:rPr>
        <w:t>นี้</w:t>
      </w:r>
    </w:p>
    <w:p w:rsidR="001B43D9" w:rsidRPr="001B43D9" w:rsidRDefault="001B43D9" w:rsidP="001B43D9">
      <w:pPr>
        <w:pStyle w:val="ListParagraph"/>
        <w:spacing w:after="0" w:line="240" w:lineRule="auto"/>
        <w:ind w:left="1440" w:firstLine="0"/>
        <w:jc w:val="thaiDistribute"/>
        <w:rPr>
          <w:rFonts w:cs="TH SarabunPSK"/>
          <w:szCs w:val="32"/>
        </w:rPr>
      </w:pPr>
      <w:r w:rsidRPr="001B43D9">
        <w:rPr>
          <w:rFonts w:cs="TH SarabunPSK"/>
          <w:szCs w:val="32"/>
          <w:cs/>
        </w:rPr>
        <w:t>1) ชื่อโครงงาน</w:t>
      </w:r>
    </w:p>
    <w:p w:rsidR="001B43D9" w:rsidRPr="001B43D9" w:rsidRDefault="001B43D9" w:rsidP="001B43D9">
      <w:pPr>
        <w:pStyle w:val="ListParagraph"/>
        <w:spacing w:after="0" w:line="240" w:lineRule="auto"/>
        <w:ind w:left="1440" w:firstLine="0"/>
        <w:jc w:val="thaiDistribute"/>
        <w:rPr>
          <w:rFonts w:cs="TH SarabunPSK"/>
          <w:szCs w:val="32"/>
        </w:rPr>
      </w:pPr>
      <w:r w:rsidRPr="001B43D9">
        <w:rPr>
          <w:rFonts w:cs="TH SarabunPSK"/>
          <w:szCs w:val="32"/>
          <w:cs/>
        </w:rPr>
        <w:t>2) ที่มาและความสำคัญ</w:t>
      </w:r>
    </w:p>
    <w:p w:rsidR="001B43D9" w:rsidRPr="001B43D9" w:rsidRDefault="001B43D9" w:rsidP="001B43D9">
      <w:pPr>
        <w:pStyle w:val="ListParagraph"/>
        <w:spacing w:after="0" w:line="240" w:lineRule="auto"/>
        <w:ind w:left="1440" w:firstLine="0"/>
        <w:jc w:val="thaiDistribute"/>
        <w:rPr>
          <w:rFonts w:cs="TH SarabunPSK"/>
          <w:szCs w:val="32"/>
        </w:rPr>
      </w:pPr>
      <w:r w:rsidRPr="001B43D9">
        <w:rPr>
          <w:rFonts w:cs="TH SarabunPSK"/>
          <w:szCs w:val="32"/>
          <w:cs/>
        </w:rPr>
        <w:t>3) วัตถุประสงค์ของโครงงาน</w:t>
      </w:r>
    </w:p>
    <w:p w:rsidR="001B43D9" w:rsidRPr="001B43D9" w:rsidRDefault="001B43D9" w:rsidP="001B43D9">
      <w:pPr>
        <w:pStyle w:val="ListParagraph"/>
        <w:spacing w:after="0" w:line="240" w:lineRule="auto"/>
        <w:ind w:left="1440" w:firstLine="0"/>
        <w:jc w:val="thaiDistribute"/>
        <w:rPr>
          <w:rFonts w:cs="TH SarabunPSK"/>
          <w:szCs w:val="32"/>
        </w:rPr>
      </w:pPr>
      <w:r w:rsidRPr="001B43D9">
        <w:rPr>
          <w:rFonts w:cs="TH SarabunPSK"/>
          <w:szCs w:val="32"/>
          <w:cs/>
        </w:rPr>
        <w:t>4) ขั้นตอนการทำโครงงาน</w:t>
      </w:r>
    </w:p>
    <w:p w:rsidR="00FC23C8" w:rsidRDefault="001B43D9" w:rsidP="001B43D9">
      <w:pPr>
        <w:pStyle w:val="ListParagraph"/>
        <w:spacing w:after="0" w:line="240" w:lineRule="auto"/>
        <w:ind w:left="1440" w:firstLine="0"/>
        <w:jc w:val="thaiDistribute"/>
        <w:rPr>
          <w:rFonts w:cs="TH SarabunPSK"/>
          <w:szCs w:val="32"/>
        </w:rPr>
      </w:pPr>
      <w:r w:rsidRPr="001B43D9">
        <w:rPr>
          <w:rFonts w:cs="TH SarabunPSK"/>
          <w:szCs w:val="32"/>
          <w:cs/>
        </w:rPr>
        <w:t>5) สรุปผลการศึกษา และข้อเสนอแนะ</w:t>
      </w:r>
    </w:p>
    <w:p w:rsidR="00ED7744" w:rsidRPr="00B36C73" w:rsidRDefault="00ED7744" w:rsidP="00B36C73">
      <w:pPr>
        <w:pStyle w:val="ListParagraph"/>
        <w:numPr>
          <w:ilvl w:val="0"/>
          <w:numId w:val="41"/>
        </w:numPr>
        <w:spacing w:after="0" w:line="240" w:lineRule="auto"/>
        <w:jc w:val="thaiDistribute"/>
        <w:rPr>
          <w:rFonts w:cs="TH SarabunPSK"/>
          <w:szCs w:val="32"/>
        </w:rPr>
      </w:pPr>
      <w:r w:rsidRPr="00B36C73">
        <w:rPr>
          <w:rFonts w:cs="TH SarabunPSK" w:hint="cs"/>
          <w:spacing w:val="-4"/>
          <w:szCs w:val="32"/>
          <w:cs/>
        </w:rPr>
        <w:t>สงวนสิทธิ์ให้เฉพาะนักศึกษาผู้เข้าประกวด</w:t>
      </w:r>
      <w:r w:rsidR="00C50DDC" w:rsidRPr="00B36C73">
        <w:rPr>
          <w:rFonts w:cs="TH SarabunPSK" w:hint="cs"/>
          <w:spacing w:val="-4"/>
          <w:szCs w:val="32"/>
          <w:cs/>
        </w:rPr>
        <w:t xml:space="preserve"> </w:t>
      </w:r>
      <w:r w:rsidRPr="00B36C73">
        <w:rPr>
          <w:rFonts w:cs="TH SarabunPSK" w:hint="cs"/>
          <w:spacing w:val="-4"/>
          <w:szCs w:val="32"/>
          <w:cs/>
        </w:rPr>
        <w:t>คณะ</w:t>
      </w:r>
      <w:r w:rsidRPr="00B36C73">
        <w:rPr>
          <w:rFonts w:cs="TH SarabunPSK"/>
          <w:spacing w:val="-4"/>
          <w:szCs w:val="32"/>
          <w:cs/>
        </w:rPr>
        <w:t>กรรมการ</w:t>
      </w:r>
      <w:r w:rsidR="00C50DDC" w:rsidRPr="00B36C73">
        <w:rPr>
          <w:rFonts w:cs="TH SarabunPSK" w:hint="cs"/>
          <w:spacing w:val="-4"/>
          <w:szCs w:val="32"/>
          <w:cs/>
        </w:rPr>
        <w:t xml:space="preserve"> </w:t>
      </w:r>
      <w:r w:rsidRPr="00B36C73">
        <w:rPr>
          <w:rFonts w:cs="TH SarabunPSK"/>
          <w:spacing w:val="-4"/>
          <w:szCs w:val="32"/>
          <w:cs/>
        </w:rPr>
        <w:t>และเจ้าหน้าที่ที่มีส่วนเกี่ยวข้อง</w:t>
      </w:r>
      <w:r w:rsidR="00003D16" w:rsidRPr="00B36C73">
        <w:rPr>
          <w:rFonts w:cs="TH SarabunPSK"/>
          <w:spacing w:val="-4"/>
          <w:szCs w:val="32"/>
          <w:cs/>
        </w:rPr>
        <w:br/>
      </w:r>
      <w:r w:rsidRPr="00B36C73">
        <w:rPr>
          <w:rFonts w:cs="TH SarabunPSK" w:hint="cs"/>
          <w:spacing w:val="-4"/>
          <w:szCs w:val="32"/>
          <w:cs/>
        </w:rPr>
        <w:t>อยู่ในพื้นที่ประกวดที่กำหนดไว้</w:t>
      </w:r>
      <w:r w:rsidRPr="00B36C73">
        <w:rPr>
          <w:rFonts w:cs="TH SarabunPSK"/>
          <w:spacing w:val="-4"/>
          <w:szCs w:val="32"/>
          <w:cs/>
        </w:rPr>
        <w:t>เท่านั้น</w:t>
      </w:r>
    </w:p>
    <w:p w:rsidR="004F6F29" w:rsidRDefault="003815E7" w:rsidP="009466F8">
      <w:pPr>
        <w:pStyle w:val="ListParagraph"/>
        <w:numPr>
          <w:ilvl w:val="0"/>
          <w:numId w:val="41"/>
        </w:numPr>
        <w:spacing w:after="0" w:line="240" w:lineRule="auto"/>
        <w:rPr>
          <w:rFonts w:cs="TH SarabunPSK"/>
          <w:szCs w:val="32"/>
        </w:rPr>
      </w:pPr>
      <w:r w:rsidRPr="002612D3">
        <w:rPr>
          <w:rFonts w:cs="TH SarabunPSK"/>
          <w:szCs w:val="32"/>
          <w:cs/>
        </w:rPr>
        <w:t>คำตัดสินของคณะกรรมการถือเป็นสิ้นสุด</w:t>
      </w:r>
    </w:p>
    <w:p w:rsidR="0086611A" w:rsidRDefault="0086611A" w:rsidP="0086611A">
      <w:pPr>
        <w:pStyle w:val="ListParagraph"/>
        <w:spacing w:after="0" w:line="240" w:lineRule="auto"/>
        <w:ind w:left="1440" w:firstLine="0"/>
        <w:rPr>
          <w:rFonts w:cs="TH SarabunPSK"/>
          <w:szCs w:val="32"/>
        </w:rPr>
      </w:pPr>
    </w:p>
    <w:p w:rsidR="008B1DD7" w:rsidRDefault="008B1DD7" w:rsidP="0086611A">
      <w:pPr>
        <w:pStyle w:val="ListParagraph"/>
        <w:spacing w:after="0" w:line="240" w:lineRule="auto"/>
        <w:ind w:left="1440" w:firstLine="0"/>
        <w:rPr>
          <w:rFonts w:cs="TH SarabunPSK"/>
          <w:szCs w:val="32"/>
        </w:rPr>
      </w:pPr>
    </w:p>
    <w:p w:rsidR="003630BA" w:rsidRPr="002612D3" w:rsidRDefault="00402111" w:rsidP="003630BA">
      <w:pPr>
        <w:pStyle w:val="ListParagraph"/>
        <w:numPr>
          <w:ilvl w:val="0"/>
          <w:numId w:val="1"/>
        </w:numPr>
        <w:spacing w:after="0"/>
        <w:ind w:left="284" w:hanging="284"/>
        <w:rPr>
          <w:rFonts w:cs="TH SarabunPSK"/>
          <w:b/>
          <w:bCs/>
          <w:szCs w:val="32"/>
        </w:rPr>
      </w:pPr>
      <w:r w:rsidRPr="00402111">
        <w:rPr>
          <w:rFonts w:cs="TH SarabunPSK"/>
          <w:noProof/>
          <w:szCs w:val="32"/>
        </w:rPr>
        <w:lastRenderedPageBreak/>
        <w:pict>
          <v:roundrect id="Rounded Rectangle 30" o:spid="_x0000_s2073" style="position:absolute;left:0;text-align:left;margin-left:-4.65pt;margin-top:-1.85pt;width:112.15pt;height:26.3pt;z-index:-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" fillcolor="#4bacc6 [3208]" stroked="f">
            <v:fill opacity="32896f"/>
          </v:roundrect>
        </w:pict>
      </w:r>
      <w:r w:rsidR="003630BA" w:rsidRPr="002612D3">
        <w:rPr>
          <w:rFonts w:cs="TH SarabunPSK"/>
          <w:b/>
          <w:bCs/>
          <w:szCs w:val="32"/>
          <w:cs/>
        </w:rPr>
        <w:t>เกณฑ์การให้คะแนน</w:t>
      </w:r>
    </w:p>
    <w:p w:rsidR="004F730D" w:rsidRPr="002612D3" w:rsidRDefault="004F730D" w:rsidP="00DF2627">
      <w:pPr>
        <w:pStyle w:val="ListParagraph"/>
        <w:spacing w:after="0" w:line="240" w:lineRule="auto"/>
        <w:ind w:left="284" w:firstLine="0"/>
        <w:rPr>
          <w:rFonts w:cs="TH SarabunPSK"/>
          <w:b/>
          <w:bCs/>
          <w:sz w:val="10"/>
          <w:szCs w:val="14"/>
        </w:rPr>
      </w:pPr>
    </w:p>
    <w:p w:rsidR="007F00C0" w:rsidRPr="002612D3" w:rsidRDefault="00181EED" w:rsidP="009466F8">
      <w:pPr>
        <w:pStyle w:val="ListParagraph"/>
        <w:spacing w:after="0" w:line="240" w:lineRule="auto"/>
        <w:ind w:left="1440" w:firstLine="0"/>
        <w:rPr>
          <w:rFonts w:cs="TH SarabunPSK"/>
          <w:b/>
          <w:bCs/>
          <w:sz w:val="24"/>
          <w:szCs w:val="32"/>
        </w:rPr>
      </w:pPr>
      <w:r>
        <w:rPr>
          <w:rFonts w:cs="TH SarabunPSK"/>
          <w:b/>
          <w:bCs/>
          <w:sz w:val="24"/>
          <w:szCs w:val="32"/>
          <w:cs/>
        </w:rPr>
        <w:t>1)</w:t>
      </w:r>
      <w:r>
        <w:rPr>
          <w:rFonts w:cs="TH SarabunPSK" w:hint="cs"/>
          <w:b/>
          <w:bCs/>
          <w:sz w:val="24"/>
          <w:szCs w:val="32"/>
          <w:cs/>
        </w:rPr>
        <w:t xml:space="preserve">  </w:t>
      </w:r>
      <w:r w:rsidR="007F00C0" w:rsidRPr="002612D3">
        <w:rPr>
          <w:rFonts w:cs="TH SarabunPSK"/>
          <w:b/>
          <w:bCs/>
          <w:sz w:val="24"/>
          <w:szCs w:val="32"/>
          <w:cs/>
        </w:rPr>
        <w:t xml:space="preserve">ส่วนประกอบของรายงาน  </w:t>
      </w:r>
      <w:r w:rsidR="007F00C0" w:rsidRPr="002612D3">
        <w:rPr>
          <w:rFonts w:cs="TH SarabunPSK"/>
          <w:b/>
          <w:bCs/>
          <w:sz w:val="24"/>
          <w:szCs w:val="32"/>
          <w:cs/>
        </w:rPr>
        <w:tab/>
      </w:r>
      <w:r w:rsidR="007F00C0" w:rsidRPr="002612D3">
        <w:rPr>
          <w:rFonts w:cs="TH SarabunPSK"/>
          <w:b/>
          <w:bCs/>
          <w:sz w:val="24"/>
          <w:szCs w:val="32"/>
          <w:cs/>
        </w:rPr>
        <w:tab/>
      </w:r>
      <w:r w:rsidR="007F00C0" w:rsidRPr="002612D3">
        <w:rPr>
          <w:rFonts w:cs="TH SarabunPSK"/>
          <w:b/>
          <w:bCs/>
          <w:sz w:val="24"/>
          <w:szCs w:val="32"/>
          <w:cs/>
        </w:rPr>
        <w:tab/>
      </w:r>
      <w:r w:rsidR="007F00C0" w:rsidRPr="002612D3">
        <w:rPr>
          <w:rFonts w:cs="TH SarabunPSK"/>
          <w:b/>
          <w:bCs/>
          <w:sz w:val="24"/>
          <w:szCs w:val="32"/>
          <w:cs/>
        </w:rPr>
        <w:tab/>
      </w:r>
      <w:r w:rsidR="007F00C0" w:rsidRPr="002612D3">
        <w:rPr>
          <w:rFonts w:cs="TH SarabunPSK"/>
          <w:b/>
          <w:bCs/>
          <w:sz w:val="24"/>
          <w:szCs w:val="32"/>
          <w:cs/>
        </w:rPr>
        <w:tab/>
        <w:t xml:space="preserve">10 </w:t>
      </w:r>
      <w:r>
        <w:rPr>
          <w:rFonts w:cs="TH SarabunPSK" w:hint="cs"/>
          <w:b/>
          <w:bCs/>
          <w:sz w:val="24"/>
          <w:szCs w:val="32"/>
          <w:cs/>
        </w:rPr>
        <w:t xml:space="preserve">  </w:t>
      </w:r>
      <w:r w:rsidR="007F00C0" w:rsidRPr="002612D3">
        <w:rPr>
          <w:rFonts w:cs="TH SarabunPSK"/>
          <w:b/>
          <w:bCs/>
          <w:sz w:val="24"/>
          <w:szCs w:val="32"/>
          <w:cs/>
        </w:rPr>
        <w:t>คะแนน</w:t>
      </w:r>
    </w:p>
    <w:p w:rsidR="007F00C0" w:rsidRPr="002612D3" w:rsidRDefault="00181EED" w:rsidP="009466F8">
      <w:pPr>
        <w:pStyle w:val="ListParagraph"/>
        <w:spacing w:after="0" w:line="240" w:lineRule="auto"/>
        <w:ind w:left="1440" w:firstLine="0"/>
        <w:rPr>
          <w:rFonts w:cs="TH SarabunPSK"/>
          <w:b/>
          <w:bCs/>
          <w:sz w:val="24"/>
          <w:szCs w:val="32"/>
        </w:rPr>
      </w:pPr>
      <w:r>
        <w:rPr>
          <w:rFonts w:cs="TH SarabunPSK"/>
          <w:b/>
          <w:bCs/>
          <w:sz w:val="24"/>
          <w:szCs w:val="32"/>
          <w:cs/>
        </w:rPr>
        <w:t>2)</w:t>
      </w:r>
      <w:r>
        <w:rPr>
          <w:rFonts w:cs="TH SarabunPSK" w:hint="cs"/>
          <w:b/>
          <w:bCs/>
          <w:sz w:val="24"/>
          <w:szCs w:val="32"/>
          <w:cs/>
        </w:rPr>
        <w:t xml:space="preserve">  </w:t>
      </w:r>
      <w:r w:rsidR="007F00C0" w:rsidRPr="002612D3">
        <w:rPr>
          <w:rFonts w:cs="TH SarabunPSK"/>
          <w:b/>
          <w:bCs/>
          <w:sz w:val="24"/>
          <w:szCs w:val="32"/>
          <w:cs/>
        </w:rPr>
        <w:t>ความสาม</w:t>
      </w:r>
      <w:r>
        <w:rPr>
          <w:rFonts w:cs="TH SarabunPSK"/>
          <w:b/>
          <w:bCs/>
          <w:sz w:val="24"/>
          <w:szCs w:val="32"/>
          <w:cs/>
        </w:rPr>
        <w:t>ารถในการสื่อความหมายของรายงาน</w:t>
      </w:r>
      <w:r>
        <w:rPr>
          <w:rFonts w:cs="TH SarabunPSK"/>
          <w:b/>
          <w:bCs/>
          <w:sz w:val="24"/>
          <w:szCs w:val="32"/>
          <w:cs/>
        </w:rPr>
        <w:tab/>
      </w:r>
      <w:r>
        <w:rPr>
          <w:rFonts w:cs="TH SarabunPSK"/>
          <w:b/>
          <w:bCs/>
          <w:sz w:val="24"/>
          <w:szCs w:val="32"/>
          <w:cs/>
        </w:rPr>
        <w:tab/>
      </w:r>
      <w:r w:rsidR="007F00C0" w:rsidRPr="002612D3">
        <w:rPr>
          <w:rFonts w:cs="TH SarabunPSK"/>
          <w:b/>
          <w:bCs/>
          <w:sz w:val="24"/>
          <w:szCs w:val="32"/>
          <w:cs/>
        </w:rPr>
        <w:t xml:space="preserve">15 </w:t>
      </w:r>
      <w:r>
        <w:rPr>
          <w:rFonts w:cs="TH SarabunPSK" w:hint="cs"/>
          <w:b/>
          <w:bCs/>
          <w:sz w:val="24"/>
          <w:szCs w:val="32"/>
          <w:cs/>
        </w:rPr>
        <w:t xml:space="preserve">  </w:t>
      </w:r>
      <w:r w:rsidR="007F00C0" w:rsidRPr="002612D3">
        <w:rPr>
          <w:rFonts w:cs="TH SarabunPSK"/>
          <w:b/>
          <w:bCs/>
          <w:sz w:val="24"/>
          <w:szCs w:val="32"/>
          <w:cs/>
        </w:rPr>
        <w:t>คะแนน</w:t>
      </w:r>
    </w:p>
    <w:p w:rsidR="007F00C0" w:rsidRPr="002612D3" w:rsidRDefault="007F00C0" w:rsidP="009466F8">
      <w:pPr>
        <w:pStyle w:val="ListParagraph"/>
        <w:spacing w:after="0" w:line="240" w:lineRule="auto"/>
        <w:ind w:left="1440" w:firstLine="0"/>
        <w:rPr>
          <w:rFonts w:cs="TH SarabunPSK"/>
          <w:b/>
          <w:bCs/>
          <w:sz w:val="24"/>
          <w:szCs w:val="32"/>
        </w:rPr>
      </w:pPr>
      <w:r w:rsidRPr="002612D3">
        <w:rPr>
          <w:rFonts w:cs="TH SarabunPSK" w:hint="cs"/>
          <w:b/>
          <w:bCs/>
          <w:sz w:val="24"/>
          <w:szCs w:val="32"/>
          <w:cs/>
        </w:rPr>
        <w:t>3</w:t>
      </w:r>
      <w:r w:rsidR="00181EED">
        <w:rPr>
          <w:rFonts w:cs="TH SarabunPSK"/>
          <w:b/>
          <w:bCs/>
          <w:sz w:val="24"/>
          <w:szCs w:val="32"/>
          <w:cs/>
        </w:rPr>
        <w:t>)</w:t>
      </w:r>
      <w:r w:rsidR="00181EED">
        <w:rPr>
          <w:rFonts w:cs="TH SarabunPSK" w:hint="cs"/>
          <w:b/>
          <w:bCs/>
          <w:sz w:val="24"/>
          <w:szCs w:val="32"/>
          <w:cs/>
        </w:rPr>
        <w:t xml:space="preserve">  </w:t>
      </w:r>
      <w:r w:rsidRPr="002612D3">
        <w:rPr>
          <w:rFonts w:cs="TH SarabunPSK"/>
          <w:b/>
          <w:bCs/>
          <w:sz w:val="24"/>
          <w:szCs w:val="32"/>
          <w:cs/>
        </w:rPr>
        <w:t>ความคิดริเริ่มสร</w:t>
      </w:r>
      <w:r w:rsidR="00181EED">
        <w:rPr>
          <w:rFonts w:cs="TH SarabunPSK"/>
          <w:b/>
          <w:bCs/>
          <w:sz w:val="24"/>
          <w:szCs w:val="32"/>
          <w:cs/>
        </w:rPr>
        <w:t>้างสรรค์และการนำไปใช้ประโยชน์</w:t>
      </w:r>
      <w:r w:rsidR="00181EED">
        <w:rPr>
          <w:rFonts w:cs="TH SarabunPSK"/>
          <w:b/>
          <w:bCs/>
          <w:sz w:val="24"/>
          <w:szCs w:val="32"/>
          <w:cs/>
        </w:rPr>
        <w:tab/>
      </w:r>
      <w:r w:rsidR="00181EED">
        <w:rPr>
          <w:rFonts w:cs="TH SarabunPSK"/>
          <w:b/>
          <w:bCs/>
          <w:sz w:val="24"/>
          <w:szCs w:val="32"/>
          <w:cs/>
        </w:rPr>
        <w:tab/>
      </w:r>
      <w:r w:rsidRPr="002612D3">
        <w:rPr>
          <w:rFonts w:cs="TH SarabunPSK"/>
          <w:b/>
          <w:bCs/>
          <w:sz w:val="24"/>
          <w:szCs w:val="32"/>
          <w:cs/>
        </w:rPr>
        <w:t xml:space="preserve">20 </w:t>
      </w:r>
      <w:r w:rsidR="00181EED">
        <w:rPr>
          <w:rFonts w:cs="TH SarabunPSK" w:hint="cs"/>
          <w:b/>
          <w:bCs/>
          <w:sz w:val="24"/>
          <w:szCs w:val="32"/>
          <w:cs/>
        </w:rPr>
        <w:t xml:space="preserve">  </w:t>
      </w:r>
      <w:r w:rsidRPr="002612D3">
        <w:rPr>
          <w:rFonts w:cs="TH SarabunPSK"/>
          <w:b/>
          <w:bCs/>
          <w:sz w:val="24"/>
          <w:szCs w:val="32"/>
          <w:cs/>
        </w:rPr>
        <w:t>คะแนน</w:t>
      </w:r>
    </w:p>
    <w:p w:rsidR="007F00C0" w:rsidRPr="002612D3" w:rsidRDefault="007F00C0" w:rsidP="009466F8">
      <w:pPr>
        <w:pStyle w:val="ListParagraph"/>
        <w:spacing w:after="0" w:line="240" w:lineRule="auto"/>
        <w:ind w:left="1440" w:firstLine="0"/>
        <w:rPr>
          <w:rFonts w:cs="TH SarabunPSK"/>
          <w:b/>
          <w:bCs/>
          <w:sz w:val="24"/>
          <w:szCs w:val="32"/>
        </w:rPr>
      </w:pPr>
      <w:r w:rsidRPr="002612D3">
        <w:rPr>
          <w:rFonts w:cs="TH SarabunPSK" w:hint="cs"/>
          <w:b/>
          <w:bCs/>
          <w:sz w:val="24"/>
          <w:szCs w:val="32"/>
          <w:cs/>
        </w:rPr>
        <w:t>4</w:t>
      </w:r>
      <w:r w:rsidR="00181EED">
        <w:rPr>
          <w:rFonts w:cs="TH SarabunPSK"/>
          <w:b/>
          <w:bCs/>
          <w:sz w:val="24"/>
          <w:szCs w:val="32"/>
          <w:cs/>
        </w:rPr>
        <w:t>)</w:t>
      </w:r>
      <w:r w:rsidR="00181EED">
        <w:rPr>
          <w:rFonts w:cs="TH SarabunPSK" w:hint="cs"/>
          <w:b/>
          <w:bCs/>
          <w:sz w:val="24"/>
          <w:szCs w:val="32"/>
          <w:cs/>
        </w:rPr>
        <w:t xml:space="preserve">  </w:t>
      </w:r>
      <w:r w:rsidRPr="002612D3">
        <w:rPr>
          <w:rFonts w:cs="TH SarabunPSK"/>
          <w:b/>
          <w:bCs/>
          <w:sz w:val="24"/>
          <w:szCs w:val="32"/>
          <w:cs/>
        </w:rPr>
        <w:t>ความรู</w:t>
      </w:r>
      <w:r w:rsidR="00181EED">
        <w:rPr>
          <w:rFonts w:cs="TH SarabunPSK"/>
          <w:b/>
          <w:bCs/>
          <w:sz w:val="24"/>
          <w:szCs w:val="32"/>
          <w:cs/>
        </w:rPr>
        <w:t xml:space="preserve">้และกระบวนการทางวิทยาศาสตร์ </w:t>
      </w:r>
      <w:r w:rsidR="00181EED">
        <w:rPr>
          <w:rFonts w:cs="TH SarabunPSK"/>
          <w:b/>
          <w:bCs/>
          <w:sz w:val="24"/>
          <w:szCs w:val="32"/>
          <w:cs/>
        </w:rPr>
        <w:tab/>
      </w:r>
      <w:r w:rsidR="00181EED">
        <w:rPr>
          <w:rFonts w:cs="TH SarabunPSK"/>
          <w:b/>
          <w:bCs/>
          <w:sz w:val="24"/>
          <w:szCs w:val="32"/>
          <w:cs/>
        </w:rPr>
        <w:tab/>
      </w:r>
      <w:r w:rsidR="00181EED">
        <w:rPr>
          <w:rFonts w:cs="TH SarabunPSK"/>
          <w:b/>
          <w:bCs/>
          <w:sz w:val="24"/>
          <w:szCs w:val="32"/>
          <w:cs/>
        </w:rPr>
        <w:tab/>
      </w:r>
      <w:r w:rsidRPr="002612D3">
        <w:rPr>
          <w:rFonts w:cs="TH SarabunPSK"/>
          <w:b/>
          <w:bCs/>
          <w:sz w:val="24"/>
          <w:szCs w:val="32"/>
          <w:cs/>
        </w:rPr>
        <w:t xml:space="preserve">20 </w:t>
      </w:r>
      <w:r w:rsidR="00181EED">
        <w:rPr>
          <w:rFonts w:cs="TH SarabunPSK" w:hint="cs"/>
          <w:b/>
          <w:bCs/>
          <w:sz w:val="24"/>
          <w:szCs w:val="32"/>
          <w:cs/>
        </w:rPr>
        <w:t xml:space="preserve">  </w:t>
      </w:r>
      <w:r w:rsidRPr="002612D3">
        <w:rPr>
          <w:rFonts w:cs="TH SarabunPSK"/>
          <w:b/>
          <w:bCs/>
          <w:sz w:val="24"/>
          <w:szCs w:val="32"/>
          <w:cs/>
        </w:rPr>
        <w:t>คะแนน</w:t>
      </w:r>
    </w:p>
    <w:p w:rsidR="007F00C0" w:rsidRPr="002612D3" w:rsidRDefault="007F00C0" w:rsidP="009466F8">
      <w:pPr>
        <w:pStyle w:val="ListParagraph"/>
        <w:spacing w:after="0" w:line="240" w:lineRule="auto"/>
        <w:ind w:left="1440" w:firstLine="0"/>
        <w:rPr>
          <w:rFonts w:cs="TH SarabunPSK"/>
          <w:b/>
          <w:bCs/>
          <w:sz w:val="24"/>
          <w:szCs w:val="32"/>
        </w:rPr>
      </w:pPr>
      <w:r w:rsidRPr="002612D3">
        <w:rPr>
          <w:rFonts w:cs="TH SarabunPSK" w:hint="cs"/>
          <w:b/>
          <w:bCs/>
          <w:sz w:val="24"/>
          <w:szCs w:val="32"/>
          <w:cs/>
        </w:rPr>
        <w:t>5</w:t>
      </w:r>
      <w:r w:rsidR="00181EED">
        <w:rPr>
          <w:rFonts w:cs="TH SarabunPSK"/>
          <w:b/>
          <w:bCs/>
          <w:sz w:val="24"/>
          <w:szCs w:val="32"/>
          <w:cs/>
        </w:rPr>
        <w:t>)</w:t>
      </w:r>
      <w:r w:rsidR="00181EED">
        <w:rPr>
          <w:rFonts w:cs="TH SarabunPSK" w:hint="cs"/>
          <w:b/>
          <w:bCs/>
          <w:sz w:val="24"/>
          <w:szCs w:val="32"/>
          <w:cs/>
        </w:rPr>
        <w:t xml:space="preserve">  </w:t>
      </w:r>
      <w:r w:rsidR="00181EED">
        <w:rPr>
          <w:rFonts w:cs="TH SarabunPSK"/>
          <w:b/>
          <w:bCs/>
          <w:sz w:val="24"/>
          <w:szCs w:val="32"/>
          <w:cs/>
        </w:rPr>
        <w:t xml:space="preserve">แผงโครงงาน </w:t>
      </w:r>
      <w:r w:rsidR="00181EED">
        <w:rPr>
          <w:rFonts w:cs="TH SarabunPSK"/>
          <w:b/>
          <w:bCs/>
          <w:sz w:val="24"/>
          <w:szCs w:val="32"/>
          <w:cs/>
        </w:rPr>
        <w:tab/>
      </w:r>
      <w:r w:rsidR="00181EED">
        <w:rPr>
          <w:rFonts w:cs="TH SarabunPSK"/>
          <w:b/>
          <w:bCs/>
          <w:sz w:val="24"/>
          <w:szCs w:val="32"/>
          <w:cs/>
        </w:rPr>
        <w:tab/>
      </w:r>
      <w:r w:rsidR="00181EED">
        <w:rPr>
          <w:rFonts w:cs="TH SarabunPSK"/>
          <w:b/>
          <w:bCs/>
          <w:sz w:val="24"/>
          <w:szCs w:val="32"/>
          <w:cs/>
        </w:rPr>
        <w:tab/>
      </w:r>
      <w:r w:rsidR="00181EED">
        <w:rPr>
          <w:rFonts w:cs="TH SarabunPSK"/>
          <w:b/>
          <w:bCs/>
          <w:sz w:val="24"/>
          <w:szCs w:val="32"/>
          <w:cs/>
        </w:rPr>
        <w:tab/>
      </w:r>
      <w:r w:rsidR="00181EED">
        <w:rPr>
          <w:rFonts w:cs="TH SarabunPSK"/>
          <w:b/>
          <w:bCs/>
          <w:sz w:val="24"/>
          <w:szCs w:val="32"/>
          <w:cs/>
        </w:rPr>
        <w:tab/>
      </w:r>
      <w:r w:rsidR="00181EED">
        <w:rPr>
          <w:rFonts w:cs="TH SarabunPSK"/>
          <w:b/>
          <w:bCs/>
          <w:sz w:val="24"/>
          <w:szCs w:val="32"/>
          <w:cs/>
        </w:rPr>
        <w:tab/>
      </w:r>
      <w:r w:rsidRPr="002612D3">
        <w:rPr>
          <w:rFonts w:cs="TH SarabunPSK"/>
          <w:b/>
          <w:bCs/>
          <w:sz w:val="24"/>
          <w:szCs w:val="32"/>
          <w:cs/>
        </w:rPr>
        <w:t xml:space="preserve">15 </w:t>
      </w:r>
      <w:r w:rsidR="00181EED">
        <w:rPr>
          <w:rFonts w:cs="TH SarabunPSK" w:hint="cs"/>
          <w:b/>
          <w:bCs/>
          <w:sz w:val="24"/>
          <w:szCs w:val="32"/>
          <w:cs/>
        </w:rPr>
        <w:t xml:space="preserve">  </w:t>
      </w:r>
      <w:r w:rsidRPr="002612D3">
        <w:rPr>
          <w:rFonts w:cs="TH SarabunPSK"/>
          <w:b/>
          <w:bCs/>
          <w:sz w:val="24"/>
          <w:szCs w:val="32"/>
          <w:cs/>
        </w:rPr>
        <w:t>คะแนน</w:t>
      </w:r>
    </w:p>
    <w:p w:rsidR="007F00C0" w:rsidRPr="002612D3" w:rsidRDefault="007F00C0" w:rsidP="009466F8">
      <w:pPr>
        <w:pStyle w:val="ListParagraph"/>
        <w:spacing w:after="0" w:line="240" w:lineRule="auto"/>
        <w:ind w:left="1440" w:firstLine="0"/>
        <w:rPr>
          <w:rFonts w:cs="TH SarabunPSK"/>
          <w:b/>
          <w:bCs/>
          <w:sz w:val="24"/>
          <w:szCs w:val="32"/>
        </w:rPr>
      </w:pPr>
      <w:r w:rsidRPr="002612D3">
        <w:rPr>
          <w:rFonts w:cs="TH SarabunPSK" w:hint="cs"/>
          <w:b/>
          <w:bCs/>
          <w:sz w:val="24"/>
          <w:szCs w:val="32"/>
          <w:cs/>
        </w:rPr>
        <w:t>6</w:t>
      </w:r>
      <w:r w:rsidR="00181EED">
        <w:rPr>
          <w:rFonts w:cs="TH SarabunPSK"/>
          <w:b/>
          <w:bCs/>
          <w:sz w:val="24"/>
          <w:szCs w:val="32"/>
          <w:cs/>
        </w:rPr>
        <w:t>)</w:t>
      </w:r>
      <w:r w:rsidR="00181EED">
        <w:rPr>
          <w:rFonts w:cs="TH SarabunPSK" w:hint="cs"/>
          <w:b/>
          <w:bCs/>
          <w:sz w:val="24"/>
          <w:szCs w:val="32"/>
          <w:cs/>
        </w:rPr>
        <w:t xml:space="preserve">  </w:t>
      </w:r>
      <w:r w:rsidRPr="002612D3">
        <w:rPr>
          <w:rFonts w:cs="TH SarabunPSK"/>
          <w:b/>
          <w:bCs/>
          <w:sz w:val="24"/>
          <w:szCs w:val="32"/>
          <w:cs/>
        </w:rPr>
        <w:t>การ</w:t>
      </w:r>
      <w:r w:rsidR="00181EED">
        <w:rPr>
          <w:rFonts w:cs="TH SarabunPSK"/>
          <w:b/>
          <w:bCs/>
          <w:sz w:val="24"/>
          <w:szCs w:val="32"/>
          <w:cs/>
        </w:rPr>
        <w:t xml:space="preserve">นำเสนอด้วยวาจา </w:t>
      </w:r>
      <w:r w:rsidR="00181EED">
        <w:rPr>
          <w:rFonts w:cs="TH SarabunPSK"/>
          <w:b/>
          <w:bCs/>
          <w:sz w:val="24"/>
          <w:szCs w:val="32"/>
          <w:cs/>
        </w:rPr>
        <w:tab/>
      </w:r>
      <w:r w:rsidR="00181EED">
        <w:rPr>
          <w:rFonts w:cs="TH SarabunPSK"/>
          <w:b/>
          <w:bCs/>
          <w:sz w:val="24"/>
          <w:szCs w:val="32"/>
          <w:cs/>
        </w:rPr>
        <w:tab/>
      </w:r>
      <w:r w:rsidR="00181EED">
        <w:rPr>
          <w:rFonts w:cs="TH SarabunPSK"/>
          <w:b/>
          <w:bCs/>
          <w:sz w:val="24"/>
          <w:szCs w:val="32"/>
          <w:cs/>
        </w:rPr>
        <w:tab/>
      </w:r>
      <w:r w:rsidR="00181EED">
        <w:rPr>
          <w:rFonts w:cs="TH SarabunPSK"/>
          <w:b/>
          <w:bCs/>
          <w:sz w:val="24"/>
          <w:szCs w:val="32"/>
          <w:cs/>
        </w:rPr>
        <w:tab/>
      </w:r>
      <w:r w:rsidR="00181EED">
        <w:rPr>
          <w:rFonts w:cs="TH SarabunPSK"/>
          <w:b/>
          <w:bCs/>
          <w:sz w:val="24"/>
          <w:szCs w:val="32"/>
          <w:cs/>
        </w:rPr>
        <w:tab/>
      </w:r>
      <w:r w:rsidRPr="002612D3">
        <w:rPr>
          <w:rFonts w:cs="TH SarabunPSK"/>
          <w:b/>
          <w:bCs/>
          <w:sz w:val="24"/>
          <w:szCs w:val="32"/>
          <w:cs/>
        </w:rPr>
        <w:t xml:space="preserve">10 </w:t>
      </w:r>
      <w:r w:rsidR="00181EED">
        <w:rPr>
          <w:rFonts w:cs="TH SarabunPSK" w:hint="cs"/>
          <w:b/>
          <w:bCs/>
          <w:sz w:val="24"/>
          <w:szCs w:val="32"/>
          <w:cs/>
        </w:rPr>
        <w:t xml:space="preserve">  </w:t>
      </w:r>
      <w:r w:rsidRPr="002612D3">
        <w:rPr>
          <w:rFonts w:cs="TH SarabunPSK"/>
          <w:b/>
          <w:bCs/>
          <w:sz w:val="24"/>
          <w:szCs w:val="32"/>
          <w:cs/>
        </w:rPr>
        <w:t>คะแนน</w:t>
      </w:r>
    </w:p>
    <w:p w:rsidR="007F00C0" w:rsidRPr="002612D3" w:rsidRDefault="007F00C0" w:rsidP="009466F8">
      <w:pPr>
        <w:pStyle w:val="ListParagraph"/>
        <w:spacing w:after="0" w:line="240" w:lineRule="auto"/>
        <w:ind w:left="1440" w:firstLine="0"/>
        <w:rPr>
          <w:rFonts w:cs="TH SarabunPSK"/>
          <w:b/>
          <w:bCs/>
          <w:sz w:val="24"/>
          <w:szCs w:val="32"/>
        </w:rPr>
      </w:pPr>
      <w:r w:rsidRPr="002612D3">
        <w:rPr>
          <w:rFonts w:cs="TH SarabunPSK" w:hint="cs"/>
          <w:b/>
          <w:bCs/>
          <w:sz w:val="24"/>
          <w:szCs w:val="32"/>
          <w:cs/>
        </w:rPr>
        <w:t>7</w:t>
      </w:r>
      <w:r w:rsidR="00181EED">
        <w:rPr>
          <w:rFonts w:cs="TH SarabunPSK"/>
          <w:b/>
          <w:bCs/>
          <w:sz w:val="24"/>
          <w:szCs w:val="32"/>
          <w:cs/>
        </w:rPr>
        <w:t>)</w:t>
      </w:r>
      <w:r w:rsidR="00181EED">
        <w:rPr>
          <w:rFonts w:cs="TH SarabunPSK" w:hint="cs"/>
          <w:b/>
          <w:bCs/>
          <w:sz w:val="24"/>
          <w:szCs w:val="32"/>
          <w:cs/>
        </w:rPr>
        <w:t xml:space="preserve">  </w:t>
      </w:r>
      <w:r w:rsidR="00181EED">
        <w:rPr>
          <w:rFonts w:cs="TH SarabunPSK"/>
          <w:b/>
          <w:bCs/>
          <w:sz w:val="24"/>
          <w:szCs w:val="32"/>
          <w:cs/>
        </w:rPr>
        <w:t xml:space="preserve">การตอบคำถาม </w:t>
      </w:r>
      <w:r w:rsidR="00181EED">
        <w:rPr>
          <w:rFonts w:cs="TH SarabunPSK"/>
          <w:b/>
          <w:bCs/>
          <w:sz w:val="24"/>
          <w:szCs w:val="32"/>
          <w:cs/>
        </w:rPr>
        <w:tab/>
      </w:r>
      <w:r w:rsidR="00181EED">
        <w:rPr>
          <w:rFonts w:cs="TH SarabunPSK"/>
          <w:b/>
          <w:bCs/>
          <w:sz w:val="24"/>
          <w:szCs w:val="32"/>
          <w:cs/>
        </w:rPr>
        <w:tab/>
      </w:r>
      <w:r w:rsidR="00181EED">
        <w:rPr>
          <w:rFonts w:cs="TH SarabunPSK"/>
          <w:b/>
          <w:bCs/>
          <w:sz w:val="24"/>
          <w:szCs w:val="32"/>
          <w:cs/>
        </w:rPr>
        <w:tab/>
      </w:r>
      <w:r w:rsidR="00181EED">
        <w:rPr>
          <w:rFonts w:cs="TH SarabunPSK"/>
          <w:b/>
          <w:bCs/>
          <w:sz w:val="24"/>
          <w:szCs w:val="32"/>
          <w:cs/>
        </w:rPr>
        <w:tab/>
      </w:r>
      <w:r w:rsidR="00181EED">
        <w:rPr>
          <w:rFonts w:cs="TH SarabunPSK"/>
          <w:b/>
          <w:bCs/>
          <w:sz w:val="24"/>
          <w:szCs w:val="32"/>
          <w:cs/>
        </w:rPr>
        <w:tab/>
      </w:r>
      <w:r w:rsidR="00181EED">
        <w:rPr>
          <w:rFonts w:cs="TH SarabunPSK"/>
          <w:b/>
          <w:bCs/>
          <w:sz w:val="24"/>
          <w:szCs w:val="32"/>
          <w:cs/>
        </w:rPr>
        <w:tab/>
      </w:r>
      <w:r w:rsidRPr="002612D3">
        <w:rPr>
          <w:rFonts w:cs="TH SarabunPSK"/>
          <w:b/>
          <w:bCs/>
          <w:sz w:val="24"/>
          <w:szCs w:val="32"/>
          <w:cs/>
        </w:rPr>
        <w:t xml:space="preserve">10 </w:t>
      </w:r>
      <w:r w:rsidR="00181EED">
        <w:rPr>
          <w:rFonts w:cs="TH SarabunPSK" w:hint="cs"/>
          <w:b/>
          <w:bCs/>
          <w:sz w:val="24"/>
          <w:szCs w:val="32"/>
          <w:cs/>
        </w:rPr>
        <w:t xml:space="preserve">  </w:t>
      </w:r>
      <w:r w:rsidRPr="002612D3">
        <w:rPr>
          <w:rFonts w:cs="TH SarabunPSK"/>
          <w:b/>
          <w:bCs/>
          <w:sz w:val="24"/>
          <w:szCs w:val="32"/>
          <w:cs/>
        </w:rPr>
        <w:t>คะแนน</w:t>
      </w:r>
    </w:p>
    <w:p w:rsidR="00FD517D" w:rsidRPr="00764377" w:rsidRDefault="00181EED" w:rsidP="00764377">
      <w:pPr>
        <w:pStyle w:val="ListParagraph"/>
        <w:spacing w:after="0" w:line="240" w:lineRule="auto"/>
        <w:ind w:left="1440" w:firstLine="0"/>
        <w:rPr>
          <w:rFonts w:cs="TH SarabunPSK"/>
          <w:b/>
          <w:bCs/>
          <w:sz w:val="24"/>
          <w:szCs w:val="32"/>
        </w:rPr>
      </w:pPr>
      <w:r>
        <w:rPr>
          <w:rFonts w:cs="TH SarabunPSK"/>
          <w:b/>
          <w:bCs/>
          <w:sz w:val="24"/>
          <w:szCs w:val="32"/>
          <w:cs/>
        </w:rPr>
        <w:tab/>
      </w:r>
      <w:r>
        <w:rPr>
          <w:rFonts w:cs="TH SarabunPSK"/>
          <w:b/>
          <w:bCs/>
          <w:sz w:val="24"/>
          <w:szCs w:val="32"/>
          <w:cs/>
        </w:rPr>
        <w:tab/>
      </w:r>
      <w:r>
        <w:rPr>
          <w:rFonts w:cs="TH SarabunPSK"/>
          <w:b/>
          <w:bCs/>
          <w:sz w:val="24"/>
          <w:szCs w:val="32"/>
          <w:cs/>
        </w:rPr>
        <w:tab/>
      </w:r>
      <w:r>
        <w:rPr>
          <w:rFonts w:cs="TH SarabunPSK"/>
          <w:b/>
          <w:bCs/>
          <w:sz w:val="24"/>
          <w:szCs w:val="32"/>
          <w:cs/>
        </w:rPr>
        <w:tab/>
      </w:r>
      <w:r>
        <w:rPr>
          <w:rFonts w:cs="TH SarabunPSK"/>
          <w:b/>
          <w:bCs/>
          <w:sz w:val="24"/>
          <w:szCs w:val="32"/>
          <w:cs/>
        </w:rPr>
        <w:tab/>
      </w:r>
      <w:r>
        <w:rPr>
          <w:rFonts w:cs="TH SarabunPSK"/>
          <w:b/>
          <w:bCs/>
          <w:sz w:val="24"/>
          <w:szCs w:val="32"/>
          <w:cs/>
        </w:rPr>
        <w:tab/>
      </w:r>
      <w:r>
        <w:rPr>
          <w:rFonts w:cs="TH SarabunPSK"/>
          <w:b/>
          <w:bCs/>
          <w:sz w:val="24"/>
          <w:szCs w:val="32"/>
          <w:cs/>
        </w:rPr>
        <w:tab/>
      </w:r>
      <w:r w:rsidR="007F00C0" w:rsidRPr="002612D3">
        <w:rPr>
          <w:rFonts w:cs="TH SarabunPSK"/>
          <w:b/>
          <w:bCs/>
          <w:sz w:val="24"/>
          <w:szCs w:val="32"/>
          <w:cs/>
        </w:rPr>
        <w:t xml:space="preserve">รวม   </w:t>
      </w:r>
      <w:r>
        <w:rPr>
          <w:rFonts w:cs="TH SarabunPSK" w:hint="cs"/>
          <w:b/>
          <w:bCs/>
          <w:sz w:val="24"/>
          <w:szCs w:val="32"/>
          <w:cs/>
        </w:rPr>
        <w:t xml:space="preserve"> </w:t>
      </w:r>
      <w:r w:rsidR="007F00C0" w:rsidRPr="002612D3">
        <w:rPr>
          <w:rFonts w:cs="TH SarabunPSK"/>
          <w:b/>
          <w:bCs/>
          <w:sz w:val="24"/>
          <w:szCs w:val="32"/>
          <w:cs/>
        </w:rPr>
        <w:t xml:space="preserve">100 </w:t>
      </w:r>
      <w:r>
        <w:rPr>
          <w:rFonts w:cs="TH SarabunPSK" w:hint="cs"/>
          <w:b/>
          <w:bCs/>
          <w:sz w:val="24"/>
          <w:szCs w:val="32"/>
          <w:cs/>
        </w:rPr>
        <w:t xml:space="preserve"> </w:t>
      </w:r>
      <w:r w:rsidR="00764377">
        <w:rPr>
          <w:rFonts w:cs="TH SarabunPSK"/>
          <w:b/>
          <w:bCs/>
          <w:sz w:val="24"/>
          <w:szCs w:val="32"/>
          <w:cs/>
        </w:rPr>
        <w:t>คะแน</w:t>
      </w:r>
      <w:r w:rsidR="00764377">
        <w:rPr>
          <w:rFonts w:cs="TH SarabunPSK" w:hint="cs"/>
          <w:b/>
          <w:bCs/>
          <w:sz w:val="24"/>
          <w:szCs w:val="32"/>
          <w:cs/>
        </w:rPr>
        <w:t>น</w:t>
      </w:r>
    </w:p>
    <w:p w:rsidR="00764377" w:rsidRPr="00FD517D" w:rsidRDefault="00764377" w:rsidP="00764377">
      <w:pPr>
        <w:spacing w:after="0" w:line="240" w:lineRule="auto"/>
        <w:ind w:firstLine="0"/>
        <w:rPr>
          <w:b/>
          <w:bCs/>
          <w:sz w:val="24"/>
        </w:rPr>
      </w:pPr>
    </w:p>
    <w:p w:rsidR="00F869CE" w:rsidRDefault="004F3DED" w:rsidP="00DF2627">
      <w:pPr>
        <w:pStyle w:val="ListParagraph"/>
        <w:spacing w:after="0" w:line="240" w:lineRule="auto"/>
        <w:ind w:left="284" w:firstLine="0"/>
        <w:jc w:val="center"/>
        <w:rPr>
          <w:rFonts w:cs="TH SarabunPSK"/>
          <w:b/>
          <w:bCs/>
          <w:sz w:val="24"/>
          <w:szCs w:val="32"/>
        </w:rPr>
      </w:pPr>
      <w:r w:rsidRPr="002612D3">
        <w:rPr>
          <w:rFonts w:cs="TH SarabunPSK"/>
          <w:b/>
          <w:bCs/>
          <w:sz w:val="24"/>
          <w:szCs w:val="32"/>
          <w:cs/>
        </w:rPr>
        <w:t>รายละเอียดของเกณฑ์การให้คะแนน</w:t>
      </w:r>
    </w:p>
    <w:p w:rsidR="00FD517D" w:rsidRPr="009466F8" w:rsidRDefault="00FD517D" w:rsidP="00DF2627">
      <w:pPr>
        <w:pStyle w:val="ListParagraph"/>
        <w:spacing w:after="0" w:line="240" w:lineRule="auto"/>
        <w:ind w:left="284" w:firstLine="0"/>
        <w:jc w:val="center"/>
        <w:rPr>
          <w:rFonts w:cs="TH SarabunPSK"/>
          <w:b/>
          <w:bCs/>
          <w:sz w:val="24"/>
          <w:szCs w:val="32"/>
        </w:rPr>
      </w:pPr>
    </w:p>
    <w:tbl>
      <w:tblPr>
        <w:tblStyle w:val="4-51"/>
        <w:tblW w:w="5034" w:type="pct"/>
        <w:tblLayout w:type="fixed"/>
        <w:tblLook w:val="04A0"/>
      </w:tblPr>
      <w:tblGrid>
        <w:gridCol w:w="4020"/>
        <w:gridCol w:w="911"/>
        <w:gridCol w:w="4848"/>
      </w:tblGrid>
      <w:tr w:rsidR="000A6F9A" w:rsidRPr="002612D3" w:rsidTr="00B22434">
        <w:trPr>
          <w:cnfStyle w:val="100000000000"/>
          <w:trHeight w:val="651"/>
        </w:trPr>
        <w:tc>
          <w:tcPr>
            <w:cnfStyle w:val="001000000000"/>
            <w:tcW w:w="2055" w:type="pct"/>
          </w:tcPr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jc w:val="center"/>
              <w:rPr>
                <w:b w:val="0"/>
                <w:bCs w:val="0"/>
              </w:rPr>
            </w:pPr>
            <w:r w:rsidRPr="002612D3">
              <w:rPr>
                <w:cs/>
              </w:rPr>
              <w:t>รายการประเมิน</w:t>
            </w:r>
          </w:p>
        </w:tc>
        <w:tc>
          <w:tcPr>
            <w:tcW w:w="466" w:type="pct"/>
          </w:tcPr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jc w:val="center"/>
              <w:cnfStyle w:val="100000000000"/>
              <w:rPr>
                <w:b w:val="0"/>
                <w:bCs w:val="0"/>
              </w:rPr>
            </w:pPr>
            <w:r w:rsidRPr="002612D3">
              <w:rPr>
                <w:cs/>
              </w:rPr>
              <w:t>สัดส่วนคะแนน</w:t>
            </w:r>
          </w:p>
        </w:tc>
        <w:tc>
          <w:tcPr>
            <w:tcW w:w="2479" w:type="pct"/>
          </w:tcPr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jc w:val="center"/>
              <w:cnfStyle w:val="100000000000"/>
              <w:rPr>
                <w:b w:val="0"/>
                <w:bCs w:val="0"/>
                <w:cs/>
              </w:rPr>
            </w:pPr>
            <w:r w:rsidRPr="002612D3">
              <w:rPr>
                <w:cs/>
              </w:rPr>
              <w:t>เกณฑ์การให้คะแนน</w:t>
            </w:r>
          </w:p>
        </w:tc>
      </w:tr>
      <w:tr w:rsidR="000A6F9A" w:rsidRPr="002612D3" w:rsidTr="00B22434">
        <w:trPr>
          <w:cnfStyle w:val="000000100000"/>
        </w:trPr>
        <w:tc>
          <w:tcPr>
            <w:cnfStyle w:val="001000000000"/>
            <w:tcW w:w="2055" w:type="pct"/>
          </w:tcPr>
          <w:p w:rsidR="000A6F9A" w:rsidRPr="002612D3" w:rsidRDefault="000A6F9A" w:rsidP="009466F8">
            <w:pPr>
              <w:spacing w:after="0" w:line="240" w:lineRule="auto"/>
              <w:ind w:firstLine="0"/>
              <w:rPr>
                <w:b w:val="0"/>
                <w:bCs w:val="0"/>
              </w:rPr>
            </w:pPr>
            <w:r w:rsidRPr="002612D3">
              <w:rPr>
                <w:rFonts w:hint="cs"/>
                <w:cs/>
              </w:rPr>
              <w:t>1. ส่วนประกอบของรายงาน (10 คะแนน)</w:t>
            </w:r>
          </w:p>
          <w:p w:rsidR="000A6F9A" w:rsidRPr="002612D3" w:rsidRDefault="000A6F9A" w:rsidP="009466F8">
            <w:pPr>
              <w:spacing w:after="0" w:line="240" w:lineRule="auto"/>
              <w:ind w:firstLine="0"/>
              <w:rPr>
                <w:cs/>
              </w:rPr>
            </w:pPr>
            <w:r w:rsidRPr="002612D3">
              <w:t xml:space="preserve">  1.1 </w:t>
            </w:r>
            <w:r w:rsidRPr="002612D3">
              <w:rPr>
                <w:rFonts w:hint="cs"/>
                <w:cs/>
              </w:rPr>
              <w:t>ความถูกต้องตามรูปแบบ</w:t>
            </w:r>
          </w:p>
        </w:tc>
        <w:tc>
          <w:tcPr>
            <w:tcW w:w="466" w:type="pct"/>
          </w:tcPr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jc w:val="center"/>
              <w:cnfStyle w:val="000000100000"/>
            </w:pPr>
          </w:p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jc w:val="center"/>
              <w:cnfStyle w:val="000000100000"/>
            </w:pPr>
            <w:r w:rsidRPr="002612D3">
              <w:rPr>
                <w:rFonts w:hint="cs"/>
                <w:cs/>
              </w:rPr>
              <w:t>4</w:t>
            </w:r>
          </w:p>
        </w:tc>
        <w:tc>
          <w:tcPr>
            <w:tcW w:w="2479" w:type="pct"/>
          </w:tcPr>
          <w:p w:rsidR="000A6F9A" w:rsidRPr="009466F8" w:rsidRDefault="000A6F9A" w:rsidP="009466F8">
            <w:pPr>
              <w:spacing w:after="0" w:line="240" w:lineRule="auto"/>
              <w:ind w:firstLine="0"/>
              <w:contextualSpacing/>
              <w:cnfStyle w:val="000000100000"/>
              <w:rPr>
                <w:spacing w:val="-10"/>
              </w:rPr>
            </w:pPr>
          </w:p>
          <w:p w:rsidR="000A6F9A" w:rsidRPr="009466F8" w:rsidRDefault="000A6F9A" w:rsidP="009466F8">
            <w:pPr>
              <w:spacing w:after="0" w:line="240" w:lineRule="auto"/>
              <w:ind w:firstLine="0"/>
              <w:contextualSpacing/>
              <w:cnfStyle w:val="000000100000"/>
              <w:rPr>
                <w:spacing w:val="-10"/>
              </w:rPr>
            </w:pPr>
            <w:r w:rsidRPr="009466F8">
              <w:rPr>
                <w:rFonts w:hint="cs"/>
                <w:spacing w:val="-10"/>
                <w:cs/>
              </w:rPr>
              <w:t xml:space="preserve">4 </w:t>
            </w:r>
            <w:r w:rsidRPr="009466F8">
              <w:rPr>
                <w:spacing w:val="-10"/>
                <w:cs/>
              </w:rPr>
              <w:t>–</w:t>
            </w:r>
            <w:r w:rsidRPr="009466F8">
              <w:rPr>
                <w:rFonts w:hint="cs"/>
                <w:spacing w:val="-10"/>
                <w:cs/>
              </w:rPr>
              <w:t xml:space="preserve"> เขียนรายงานครอบคลุมหัวข้อตามรูปแบบรายงานทั้งหมดและจัดลำดับหัวข้อได้ถูกต้อง</w:t>
            </w:r>
          </w:p>
          <w:p w:rsidR="000A6F9A" w:rsidRPr="009466F8" w:rsidRDefault="000A6F9A" w:rsidP="009466F8">
            <w:pPr>
              <w:spacing w:after="0" w:line="240" w:lineRule="auto"/>
              <w:ind w:firstLine="0"/>
              <w:contextualSpacing/>
              <w:cnfStyle w:val="000000100000"/>
              <w:rPr>
                <w:spacing w:val="-10"/>
              </w:rPr>
            </w:pPr>
            <w:r w:rsidRPr="009466F8">
              <w:rPr>
                <w:rFonts w:hint="cs"/>
                <w:spacing w:val="-10"/>
                <w:cs/>
              </w:rPr>
              <w:t xml:space="preserve">3 </w:t>
            </w:r>
            <w:r w:rsidRPr="009466F8">
              <w:rPr>
                <w:spacing w:val="-10"/>
                <w:cs/>
              </w:rPr>
              <w:t>–</w:t>
            </w:r>
            <w:r w:rsidRPr="009466F8">
              <w:rPr>
                <w:rFonts w:hint="cs"/>
                <w:spacing w:val="-10"/>
                <w:cs/>
              </w:rPr>
              <w:t xml:space="preserve"> เขียนรายงานครอบคลุมหัวข้อตามรูปแบบรายงานทั้งหมดแต่จัดลำดับหัวข้อไม่ถูกต้อง</w:t>
            </w:r>
          </w:p>
          <w:p w:rsidR="000A6F9A" w:rsidRPr="009466F8" w:rsidRDefault="000A6F9A" w:rsidP="009466F8">
            <w:pPr>
              <w:spacing w:after="0" w:line="240" w:lineRule="auto"/>
              <w:ind w:firstLine="0"/>
              <w:contextualSpacing/>
              <w:cnfStyle w:val="000000100000"/>
              <w:rPr>
                <w:spacing w:val="-10"/>
                <w:cs/>
              </w:rPr>
            </w:pPr>
            <w:r w:rsidRPr="009466F8">
              <w:rPr>
                <w:rFonts w:hint="cs"/>
                <w:spacing w:val="-10"/>
                <w:cs/>
              </w:rPr>
              <w:t xml:space="preserve">2 </w:t>
            </w:r>
            <w:r w:rsidRPr="009466F8">
              <w:rPr>
                <w:spacing w:val="-10"/>
                <w:cs/>
              </w:rPr>
              <w:t>–</w:t>
            </w:r>
            <w:r w:rsidRPr="009466F8">
              <w:rPr>
                <w:rFonts w:hint="cs"/>
                <w:spacing w:val="-10"/>
                <w:cs/>
              </w:rPr>
              <w:t xml:space="preserve"> เขียนรายงานครอบคลุมหัวข้อตามรูปแบบรายงานตั้งแต่ 50</w:t>
            </w:r>
            <w:r w:rsidRPr="009466F8">
              <w:rPr>
                <w:spacing w:val="-10"/>
              </w:rPr>
              <w:t xml:space="preserve">% </w:t>
            </w:r>
            <w:r w:rsidRPr="009466F8">
              <w:rPr>
                <w:rFonts w:hint="cs"/>
                <w:spacing w:val="-10"/>
                <w:cs/>
              </w:rPr>
              <w:t>ขึ้นไป</w:t>
            </w:r>
          </w:p>
          <w:p w:rsidR="00C8785A" w:rsidRPr="009466F8" w:rsidRDefault="000A6F9A" w:rsidP="009466F8">
            <w:pPr>
              <w:spacing w:after="0" w:line="240" w:lineRule="auto"/>
              <w:ind w:firstLine="0"/>
              <w:contextualSpacing/>
              <w:cnfStyle w:val="000000100000"/>
              <w:rPr>
                <w:spacing w:val="-10"/>
                <w:sz w:val="16"/>
                <w:szCs w:val="16"/>
              </w:rPr>
            </w:pPr>
            <w:r w:rsidRPr="009466F8">
              <w:rPr>
                <w:spacing w:val="-10"/>
              </w:rPr>
              <w:t xml:space="preserve">1 – </w:t>
            </w:r>
            <w:r w:rsidRPr="009466F8">
              <w:rPr>
                <w:rFonts w:hint="cs"/>
                <w:spacing w:val="-10"/>
                <w:cs/>
              </w:rPr>
              <w:t>เขียนรายงานครอบคลุมหัวข้อตามรูปแบบรายงาน</w:t>
            </w:r>
            <w:r w:rsidR="003A7C94">
              <w:rPr>
                <w:spacing w:val="-10"/>
                <w:cs/>
              </w:rPr>
              <w:br/>
            </w:r>
            <w:r w:rsidRPr="009466F8">
              <w:rPr>
                <w:rFonts w:hint="cs"/>
                <w:spacing w:val="-10"/>
                <w:cs/>
              </w:rPr>
              <w:t>น้อยกว่า 50</w:t>
            </w:r>
            <w:r w:rsidRPr="009466F8">
              <w:rPr>
                <w:spacing w:val="-10"/>
              </w:rPr>
              <w:t>%</w:t>
            </w:r>
          </w:p>
        </w:tc>
      </w:tr>
      <w:tr w:rsidR="000A6F9A" w:rsidRPr="002612D3" w:rsidTr="00B22434">
        <w:trPr>
          <w:trHeight w:val="830"/>
        </w:trPr>
        <w:tc>
          <w:tcPr>
            <w:cnfStyle w:val="001000000000"/>
            <w:tcW w:w="2055" w:type="pct"/>
          </w:tcPr>
          <w:p w:rsidR="000A6F9A" w:rsidRPr="002612D3" w:rsidRDefault="00181EED" w:rsidP="009466F8">
            <w:pPr>
              <w:spacing w:after="0" w:line="240" w:lineRule="auto"/>
              <w:ind w:firstLine="0"/>
              <w:contextualSpacing/>
            </w:pPr>
            <w:r>
              <w:rPr>
                <w:rFonts w:hint="cs"/>
                <w:cs/>
              </w:rPr>
              <w:t xml:space="preserve">  </w:t>
            </w:r>
            <w:r w:rsidR="000A6F9A" w:rsidRPr="002612D3">
              <w:rPr>
                <w:rFonts w:hint="cs"/>
                <w:cs/>
              </w:rPr>
              <w:t>1.2 การใช้ภาษาถูกหลักไวยากรณ์</w:t>
            </w:r>
          </w:p>
        </w:tc>
        <w:tc>
          <w:tcPr>
            <w:tcW w:w="466" w:type="pct"/>
          </w:tcPr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jc w:val="center"/>
              <w:cnfStyle w:val="000000000000"/>
            </w:pPr>
            <w:r w:rsidRPr="002612D3">
              <w:rPr>
                <w:rFonts w:hint="cs"/>
                <w:cs/>
              </w:rPr>
              <w:t>2</w:t>
            </w:r>
          </w:p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jc w:val="center"/>
              <w:cnfStyle w:val="000000000000"/>
            </w:pPr>
          </w:p>
        </w:tc>
        <w:tc>
          <w:tcPr>
            <w:tcW w:w="2479" w:type="pct"/>
          </w:tcPr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cnfStyle w:val="000000000000"/>
            </w:pPr>
            <w:r w:rsidRPr="002612D3">
              <w:rPr>
                <w:rFonts w:hint="cs"/>
                <w:cs/>
              </w:rPr>
              <w:t xml:space="preserve">2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ใช้ภาษาถูกหลักไวยากรณ์ ไม่มีการสะกดคำผิด</w:t>
            </w:r>
          </w:p>
          <w:p w:rsidR="00C8785A" w:rsidRPr="009466F8" w:rsidRDefault="000A6F9A" w:rsidP="009466F8">
            <w:pPr>
              <w:spacing w:after="0" w:line="240" w:lineRule="auto"/>
              <w:ind w:firstLine="0"/>
              <w:contextualSpacing/>
              <w:cnfStyle w:val="000000000000"/>
            </w:pPr>
            <w:r w:rsidRPr="002612D3">
              <w:rPr>
                <w:rFonts w:hint="cs"/>
                <w:cs/>
              </w:rPr>
              <w:t xml:space="preserve">1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มีการสะกด</w:t>
            </w:r>
            <w:r w:rsidR="00152FAC" w:rsidRPr="002612D3">
              <w:rPr>
                <w:rFonts w:hint="cs"/>
                <w:cs/>
              </w:rPr>
              <w:t>คำผิด</w:t>
            </w:r>
          </w:p>
        </w:tc>
      </w:tr>
      <w:tr w:rsidR="000A6F9A" w:rsidRPr="002612D3" w:rsidTr="00B22434">
        <w:trPr>
          <w:cnfStyle w:val="000000100000"/>
        </w:trPr>
        <w:tc>
          <w:tcPr>
            <w:cnfStyle w:val="001000000000"/>
            <w:tcW w:w="2055" w:type="pct"/>
          </w:tcPr>
          <w:p w:rsidR="000A6F9A" w:rsidRPr="002612D3" w:rsidRDefault="00181EED" w:rsidP="009466F8">
            <w:pPr>
              <w:spacing w:after="0" w:line="240" w:lineRule="auto"/>
              <w:ind w:firstLine="0"/>
              <w:contextualSpacing/>
            </w:pPr>
            <w:r>
              <w:rPr>
                <w:rFonts w:hint="cs"/>
                <w:cs/>
              </w:rPr>
              <w:t xml:space="preserve">  </w:t>
            </w:r>
            <w:r w:rsidR="000A6F9A" w:rsidRPr="002612D3">
              <w:rPr>
                <w:rFonts w:hint="cs"/>
                <w:cs/>
              </w:rPr>
              <w:t>1.3 การเขียนอ้างอิงหรือบรรณานุกรม</w:t>
            </w:r>
          </w:p>
        </w:tc>
        <w:tc>
          <w:tcPr>
            <w:tcW w:w="466" w:type="pct"/>
          </w:tcPr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jc w:val="center"/>
              <w:cnfStyle w:val="000000100000"/>
            </w:pPr>
            <w:r w:rsidRPr="002612D3">
              <w:rPr>
                <w:rFonts w:hint="cs"/>
                <w:cs/>
              </w:rPr>
              <w:t>2</w:t>
            </w:r>
          </w:p>
        </w:tc>
        <w:tc>
          <w:tcPr>
            <w:tcW w:w="2479" w:type="pct"/>
          </w:tcPr>
          <w:p w:rsidR="000A6F9A" w:rsidRPr="009466F8" w:rsidRDefault="000A6F9A" w:rsidP="009466F8">
            <w:pPr>
              <w:spacing w:after="0" w:line="240" w:lineRule="auto"/>
              <w:ind w:firstLine="0"/>
              <w:contextualSpacing/>
              <w:cnfStyle w:val="000000100000"/>
              <w:rPr>
                <w:spacing w:val="-10"/>
              </w:rPr>
            </w:pPr>
            <w:r w:rsidRPr="009466F8">
              <w:rPr>
                <w:rFonts w:hint="cs"/>
                <w:spacing w:val="-10"/>
                <w:cs/>
              </w:rPr>
              <w:t xml:space="preserve">2 </w:t>
            </w:r>
            <w:r w:rsidRPr="009466F8">
              <w:rPr>
                <w:spacing w:val="-10"/>
                <w:cs/>
              </w:rPr>
              <w:t>–</w:t>
            </w:r>
            <w:r w:rsidRPr="009466F8">
              <w:rPr>
                <w:rFonts w:hint="cs"/>
                <w:spacing w:val="-10"/>
                <w:cs/>
              </w:rPr>
              <w:t xml:space="preserve"> เขียนอ้างอิงหรือบรรณานุกรมได้ครบถ้วนและถูกต้องตามรูปแบบ</w:t>
            </w:r>
          </w:p>
          <w:p w:rsidR="00C8785A" w:rsidRPr="009466F8" w:rsidRDefault="000A6F9A" w:rsidP="009466F8">
            <w:pPr>
              <w:spacing w:after="0" w:line="240" w:lineRule="auto"/>
              <w:ind w:firstLine="0"/>
              <w:contextualSpacing/>
              <w:cnfStyle w:val="000000100000"/>
              <w:rPr>
                <w:spacing w:val="-10"/>
                <w:cs/>
              </w:rPr>
            </w:pPr>
            <w:r w:rsidRPr="009466F8">
              <w:rPr>
                <w:spacing w:val="-10"/>
              </w:rPr>
              <w:t xml:space="preserve">1 – </w:t>
            </w:r>
            <w:r w:rsidRPr="009466F8">
              <w:rPr>
                <w:rFonts w:hint="cs"/>
                <w:spacing w:val="-10"/>
                <w:cs/>
              </w:rPr>
              <w:t>เขียน</w:t>
            </w:r>
            <w:r w:rsidR="006D0228" w:rsidRPr="009466F8">
              <w:rPr>
                <w:rFonts w:hint="cs"/>
                <w:spacing w:val="-10"/>
                <w:cs/>
              </w:rPr>
              <w:t>อ้างอิงหรือบรรณานุกรมได้ครบถ้วน แต่</w:t>
            </w:r>
            <w:r w:rsidRPr="009466F8">
              <w:rPr>
                <w:rFonts w:hint="cs"/>
                <w:spacing w:val="-10"/>
                <w:cs/>
              </w:rPr>
              <w:t>ไม่ถูกต้องตามรูปแบบ หรือเขียนไม่ครบถ้วน แต่ถูกต้องตามรูปแบบ</w:t>
            </w:r>
          </w:p>
        </w:tc>
      </w:tr>
      <w:tr w:rsidR="000A6F9A" w:rsidRPr="002612D3" w:rsidTr="00B22434">
        <w:trPr>
          <w:trHeight w:val="1657"/>
        </w:trPr>
        <w:tc>
          <w:tcPr>
            <w:cnfStyle w:val="001000000000"/>
            <w:tcW w:w="2055" w:type="pct"/>
          </w:tcPr>
          <w:p w:rsidR="000A6F9A" w:rsidRPr="002612D3" w:rsidRDefault="00181EED" w:rsidP="009466F8">
            <w:pPr>
              <w:spacing w:after="0" w:line="240" w:lineRule="auto"/>
              <w:ind w:firstLine="0"/>
              <w:contextualSpacing/>
              <w:rPr>
                <w:spacing w:val="-8"/>
              </w:rPr>
            </w:pPr>
            <w:r>
              <w:rPr>
                <w:rFonts w:hint="cs"/>
                <w:spacing w:val="-8"/>
                <w:cs/>
              </w:rPr>
              <w:t xml:space="preserve">  </w:t>
            </w:r>
            <w:r w:rsidR="000A6F9A" w:rsidRPr="002612D3">
              <w:rPr>
                <w:rFonts w:hint="cs"/>
                <w:spacing w:val="-8"/>
                <w:cs/>
              </w:rPr>
              <w:t>1.4 ความเป็นระเบียบเรียบร้อยของรายงาน</w:t>
            </w:r>
          </w:p>
        </w:tc>
        <w:tc>
          <w:tcPr>
            <w:tcW w:w="466" w:type="pct"/>
          </w:tcPr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jc w:val="center"/>
              <w:cnfStyle w:val="000000000000"/>
            </w:pPr>
            <w:r w:rsidRPr="002612D3">
              <w:rPr>
                <w:rFonts w:hint="cs"/>
                <w:cs/>
              </w:rPr>
              <w:t>2</w:t>
            </w:r>
          </w:p>
        </w:tc>
        <w:tc>
          <w:tcPr>
            <w:tcW w:w="2479" w:type="pct"/>
          </w:tcPr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cnfStyle w:val="000000000000"/>
            </w:pPr>
            <w:r w:rsidRPr="002612D3">
              <w:rPr>
                <w:rFonts w:hint="cs"/>
                <w:cs/>
              </w:rPr>
              <w:t xml:space="preserve">2 </w:t>
            </w:r>
            <w:r w:rsidRPr="002612D3">
              <w:rPr>
                <w:cs/>
              </w:rPr>
              <w:t>–</w:t>
            </w:r>
            <w:r w:rsidR="006D0228">
              <w:rPr>
                <w:rFonts w:hint="cs"/>
                <w:cs/>
              </w:rPr>
              <w:t xml:space="preserve"> </w:t>
            </w:r>
            <w:r w:rsidRPr="002612D3">
              <w:rPr>
                <w:rFonts w:hint="cs"/>
                <w:spacing w:val="-10"/>
                <w:cs/>
              </w:rPr>
              <w:t xml:space="preserve">การใช้ตัวอักษร การจัดหน้ากระดาษ การเว้นวรรคตอน </w:t>
            </w:r>
            <w:r w:rsidR="00181EED">
              <w:rPr>
                <w:rFonts w:hint="cs"/>
                <w:spacing w:val="-10"/>
                <w:cs/>
              </w:rPr>
              <w:t xml:space="preserve"> </w:t>
            </w:r>
            <w:r w:rsidRPr="002612D3">
              <w:rPr>
                <w:rFonts w:hint="cs"/>
                <w:cs/>
              </w:rPr>
              <w:t>ย่อหน้า และการจัดเรียงหน้า มีความเหมาะสมทั้งหมด</w:t>
            </w:r>
          </w:p>
          <w:p w:rsidR="00F869CE" w:rsidRPr="002612D3" w:rsidRDefault="000A6F9A" w:rsidP="009466F8">
            <w:pPr>
              <w:spacing w:after="0" w:line="240" w:lineRule="auto"/>
              <w:ind w:firstLine="0"/>
              <w:contextualSpacing/>
              <w:cnfStyle w:val="000000000000"/>
              <w:rPr>
                <w:cs/>
              </w:rPr>
            </w:pPr>
            <w:r w:rsidRPr="002612D3">
              <w:rPr>
                <w:rFonts w:hint="cs"/>
                <w:cs/>
              </w:rPr>
              <w:t xml:space="preserve">1 </w:t>
            </w:r>
            <w:r w:rsidRPr="002612D3">
              <w:rPr>
                <w:cs/>
              </w:rPr>
              <w:t>–</w:t>
            </w:r>
            <w:r w:rsidR="006D0228">
              <w:rPr>
                <w:rFonts w:hint="cs"/>
                <w:spacing w:val="-10"/>
                <w:cs/>
              </w:rPr>
              <w:t xml:space="preserve"> </w:t>
            </w:r>
            <w:r w:rsidRPr="002612D3">
              <w:rPr>
                <w:rFonts w:hint="cs"/>
                <w:spacing w:val="-10"/>
                <w:cs/>
              </w:rPr>
              <w:t xml:space="preserve">การใช้ตัวอักษร การจัดหน้ากระดาษ การเว้นวรรคตอน </w:t>
            </w:r>
            <w:r w:rsidR="00181EED">
              <w:rPr>
                <w:rFonts w:hint="cs"/>
                <w:cs/>
              </w:rPr>
              <w:t xml:space="preserve"> </w:t>
            </w:r>
            <w:r w:rsidRPr="002612D3">
              <w:rPr>
                <w:rFonts w:hint="cs"/>
                <w:cs/>
              </w:rPr>
              <w:t>ย่อหน้า และการจัดเรียงหน้า มีความเหมาะสมบางส่วน</w:t>
            </w:r>
          </w:p>
        </w:tc>
      </w:tr>
    </w:tbl>
    <w:p w:rsidR="00FD517D" w:rsidRDefault="00FD517D" w:rsidP="00B430E6">
      <w:pPr>
        <w:ind w:firstLine="0"/>
      </w:pPr>
    </w:p>
    <w:tbl>
      <w:tblPr>
        <w:tblStyle w:val="4-51"/>
        <w:tblW w:w="5034" w:type="pct"/>
        <w:tblLayout w:type="fixed"/>
        <w:tblLook w:val="04A0"/>
      </w:tblPr>
      <w:tblGrid>
        <w:gridCol w:w="4020"/>
        <w:gridCol w:w="911"/>
        <w:gridCol w:w="4848"/>
      </w:tblGrid>
      <w:tr w:rsidR="006D0228" w:rsidRPr="002612D3" w:rsidTr="00750753">
        <w:trPr>
          <w:cnfStyle w:val="100000000000"/>
          <w:trHeight w:val="981"/>
        </w:trPr>
        <w:tc>
          <w:tcPr>
            <w:cnfStyle w:val="001000000000"/>
            <w:tcW w:w="2055" w:type="pct"/>
            <w:vAlign w:val="center"/>
          </w:tcPr>
          <w:p w:rsidR="006D0228" w:rsidRPr="00750753" w:rsidRDefault="006D0228" w:rsidP="00750753">
            <w:pPr>
              <w:spacing w:after="0" w:line="240" w:lineRule="auto"/>
              <w:ind w:firstLine="0"/>
              <w:contextualSpacing/>
              <w:jc w:val="center"/>
            </w:pPr>
            <w:r w:rsidRPr="00750753">
              <w:rPr>
                <w:cs/>
              </w:rPr>
              <w:t>รายการประเมิน</w:t>
            </w:r>
          </w:p>
        </w:tc>
        <w:tc>
          <w:tcPr>
            <w:tcW w:w="466" w:type="pct"/>
            <w:vAlign w:val="center"/>
          </w:tcPr>
          <w:p w:rsidR="006D0228" w:rsidRPr="00750753" w:rsidRDefault="006D0228" w:rsidP="00750753">
            <w:pPr>
              <w:spacing w:after="0" w:line="240" w:lineRule="auto"/>
              <w:ind w:firstLine="0"/>
              <w:contextualSpacing/>
              <w:jc w:val="center"/>
              <w:cnfStyle w:val="100000000000"/>
            </w:pPr>
            <w:r w:rsidRPr="00750753">
              <w:rPr>
                <w:cs/>
              </w:rPr>
              <w:t>สัดส่วนคะแนน</w:t>
            </w:r>
          </w:p>
        </w:tc>
        <w:tc>
          <w:tcPr>
            <w:tcW w:w="2479" w:type="pct"/>
            <w:vAlign w:val="center"/>
          </w:tcPr>
          <w:p w:rsidR="006D0228" w:rsidRPr="00750753" w:rsidRDefault="006D0228" w:rsidP="00750753">
            <w:pPr>
              <w:spacing w:after="0" w:line="240" w:lineRule="auto"/>
              <w:ind w:firstLine="0"/>
              <w:contextualSpacing/>
              <w:jc w:val="center"/>
              <w:cnfStyle w:val="100000000000"/>
              <w:rPr>
                <w:cs/>
              </w:rPr>
            </w:pPr>
            <w:r w:rsidRPr="00750753">
              <w:rPr>
                <w:cs/>
              </w:rPr>
              <w:t>เกณฑ์การให้คะแนน</w:t>
            </w:r>
          </w:p>
        </w:tc>
      </w:tr>
      <w:tr w:rsidR="000A6F9A" w:rsidRPr="002612D3" w:rsidTr="00B22434">
        <w:trPr>
          <w:cnfStyle w:val="000000100000"/>
          <w:trHeight w:val="2242"/>
        </w:trPr>
        <w:tc>
          <w:tcPr>
            <w:cnfStyle w:val="001000000000"/>
            <w:tcW w:w="2055" w:type="pct"/>
          </w:tcPr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rPr>
                <w:b w:val="0"/>
                <w:bCs w:val="0"/>
              </w:rPr>
            </w:pPr>
            <w:r w:rsidRPr="002612D3">
              <w:rPr>
                <w:rFonts w:hint="cs"/>
                <w:cs/>
              </w:rPr>
              <w:t>2. ความสามารถในการสื่อความหมาย</w:t>
            </w:r>
            <w:r w:rsidR="00BD7DB8">
              <w:rPr>
                <w:rFonts w:hint="cs"/>
                <w:cs/>
              </w:rPr>
              <w:t xml:space="preserve">    </w:t>
            </w:r>
            <w:r w:rsidRPr="002612D3">
              <w:rPr>
                <w:rFonts w:hint="cs"/>
                <w:cs/>
              </w:rPr>
              <w:t>ของรายงาน (15 คะแนน)</w:t>
            </w:r>
          </w:p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rPr>
                <w:cs/>
              </w:rPr>
            </w:pPr>
            <w:r w:rsidRPr="002612D3">
              <w:rPr>
                <w:rFonts w:hint="cs"/>
                <w:cs/>
              </w:rPr>
              <w:t xml:space="preserve">  2.1 ความสมบูรณ์ของเนื้อหา</w:t>
            </w:r>
          </w:p>
        </w:tc>
        <w:tc>
          <w:tcPr>
            <w:tcW w:w="466" w:type="pct"/>
          </w:tcPr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cnfStyle w:val="000000100000"/>
            </w:pPr>
          </w:p>
          <w:p w:rsidR="000A6F9A" w:rsidRPr="00181EED" w:rsidRDefault="000A6F9A" w:rsidP="009466F8">
            <w:pPr>
              <w:spacing w:after="0" w:line="240" w:lineRule="auto"/>
              <w:ind w:firstLine="0"/>
              <w:contextualSpacing/>
              <w:jc w:val="center"/>
              <w:cnfStyle w:val="000000100000"/>
              <w:rPr>
                <w:sz w:val="28"/>
                <w:szCs w:val="28"/>
              </w:rPr>
            </w:pPr>
          </w:p>
          <w:p w:rsidR="00181EED" w:rsidRPr="00181EED" w:rsidRDefault="00181EED" w:rsidP="009466F8">
            <w:pPr>
              <w:spacing w:after="0" w:line="240" w:lineRule="auto"/>
              <w:ind w:firstLine="0"/>
              <w:contextualSpacing/>
              <w:jc w:val="center"/>
              <w:cnfStyle w:val="000000100000"/>
              <w:rPr>
                <w:sz w:val="16"/>
                <w:szCs w:val="16"/>
              </w:rPr>
            </w:pPr>
          </w:p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jc w:val="center"/>
              <w:cnfStyle w:val="000000100000"/>
              <w:rPr>
                <w:cs/>
              </w:rPr>
            </w:pPr>
            <w:r w:rsidRPr="002612D3">
              <w:rPr>
                <w:rFonts w:hint="cs"/>
                <w:cs/>
              </w:rPr>
              <w:t>3</w:t>
            </w:r>
          </w:p>
        </w:tc>
        <w:tc>
          <w:tcPr>
            <w:tcW w:w="2479" w:type="pct"/>
          </w:tcPr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cnfStyle w:val="000000100000"/>
            </w:pPr>
          </w:p>
          <w:p w:rsidR="000A6F9A" w:rsidRPr="00181EED" w:rsidRDefault="000A6F9A" w:rsidP="009466F8">
            <w:pPr>
              <w:spacing w:after="0" w:line="240" w:lineRule="auto"/>
              <w:ind w:firstLine="0"/>
              <w:contextualSpacing/>
              <w:cnfStyle w:val="000000100000"/>
              <w:rPr>
                <w:sz w:val="28"/>
                <w:szCs w:val="28"/>
              </w:rPr>
            </w:pPr>
          </w:p>
          <w:p w:rsidR="00181EED" w:rsidRPr="00181EED" w:rsidRDefault="00181EED" w:rsidP="009466F8">
            <w:pPr>
              <w:spacing w:after="0" w:line="240" w:lineRule="auto"/>
              <w:ind w:firstLine="0"/>
              <w:contextualSpacing/>
              <w:cnfStyle w:val="000000100000"/>
              <w:rPr>
                <w:sz w:val="16"/>
                <w:szCs w:val="16"/>
              </w:rPr>
            </w:pPr>
          </w:p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3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มีเนื้อหาครอบคลุมประเด็นที่ศึกษาสมบูรณ์ ชัดเจน</w:t>
            </w:r>
          </w:p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2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มีเนื้อหาครอบคลุมประเด็นที่ศึกษาเป็นส่วนใหญ่</w:t>
            </w:r>
          </w:p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1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มีเนื้อหาครอบคลุมประเด็นที่ศึกษาเพียงบางส่วน</w:t>
            </w:r>
          </w:p>
          <w:p w:rsidR="004D255A" w:rsidRPr="009466F8" w:rsidRDefault="000A6F9A" w:rsidP="009466F8">
            <w:pPr>
              <w:spacing w:after="0" w:line="240" w:lineRule="auto"/>
              <w:ind w:firstLine="0"/>
              <w:contextualSpacing/>
              <w:cnfStyle w:val="000000100000"/>
              <w:rPr>
                <w:cs/>
              </w:rPr>
            </w:pPr>
            <w:r w:rsidRPr="002612D3">
              <w:rPr>
                <w:rFonts w:hint="cs"/>
                <w:cs/>
              </w:rPr>
              <w:t xml:space="preserve">0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มีเนื้อหาไม่ครอบคลุมประเด็นที่ศึกษา</w:t>
            </w:r>
          </w:p>
        </w:tc>
      </w:tr>
      <w:tr w:rsidR="000A6F9A" w:rsidRPr="002612D3" w:rsidTr="00B22434">
        <w:trPr>
          <w:trHeight w:val="1709"/>
        </w:trPr>
        <w:tc>
          <w:tcPr>
            <w:cnfStyle w:val="001000000000"/>
            <w:tcW w:w="2055" w:type="pct"/>
          </w:tcPr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rPr>
                <w:cs/>
              </w:rPr>
            </w:pPr>
            <w:r w:rsidRPr="002612D3">
              <w:rPr>
                <w:rFonts w:hint="cs"/>
                <w:cs/>
              </w:rPr>
              <w:t xml:space="preserve">  2.2 การนำเสนอข้อมูลเป็นลำดับขั้นตอน</w:t>
            </w:r>
          </w:p>
        </w:tc>
        <w:tc>
          <w:tcPr>
            <w:tcW w:w="466" w:type="pct"/>
          </w:tcPr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jc w:val="center"/>
              <w:cnfStyle w:val="000000000000"/>
              <w:rPr>
                <w:cs/>
              </w:rPr>
            </w:pPr>
            <w:r w:rsidRPr="002612D3">
              <w:rPr>
                <w:rFonts w:hint="cs"/>
                <w:cs/>
              </w:rPr>
              <w:t>3</w:t>
            </w:r>
          </w:p>
        </w:tc>
        <w:tc>
          <w:tcPr>
            <w:tcW w:w="2479" w:type="pct"/>
          </w:tcPr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cnfStyle w:val="000000000000"/>
            </w:pPr>
            <w:r w:rsidRPr="002612D3">
              <w:rPr>
                <w:rFonts w:hint="cs"/>
                <w:cs/>
              </w:rPr>
              <w:t xml:space="preserve">3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นำเสนอข้อมูลเป็นลำดับขั้นตอนสมบูรณ์</w:t>
            </w:r>
          </w:p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cnfStyle w:val="000000000000"/>
            </w:pPr>
            <w:r w:rsidRPr="002612D3">
              <w:rPr>
                <w:rFonts w:hint="cs"/>
                <w:cs/>
              </w:rPr>
              <w:t xml:space="preserve">2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นำเสนอข้อมูลส่วนใหญ่เป็นลำดับขั้นตอน</w:t>
            </w:r>
          </w:p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cnfStyle w:val="000000000000"/>
            </w:pPr>
            <w:r w:rsidRPr="002612D3">
              <w:rPr>
                <w:rFonts w:hint="cs"/>
                <w:cs/>
              </w:rPr>
              <w:t xml:space="preserve">1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นำเสนอข้อมูลเป็นลำดับขั้นตอนเพียงบางส่วน</w:t>
            </w:r>
          </w:p>
          <w:p w:rsidR="004D6F33" w:rsidRPr="002612D3" w:rsidRDefault="000A6F9A" w:rsidP="009466F8">
            <w:pPr>
              <w:spacing w:after="0" w:line="240" w:lineRule="auto"/>
              <w:ind w:firstLine="0"/>
              <w:contextualSpacing/>
              <w:cnfStyle w:val="000000000000"/>
              <w:rPr>
                <w:cs/>
              </w:rPr>
            </w:pPr>
            <w:r w:rsidRPr="002612D3">
              <w:rPr>
                <w:rFonts w:hint="cs"/>
                <w:cs/>
              </w:rPr>
              <w:t xml:space="preserve">0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นำเสนอข้อมูลไม่เป็นลำดับขั้นตอน</w:t>
            </w:r>
          </w:p>
        </w:tc>
      </w:tr>
      <w:tr w:rsidR="000A6F9A" w:rsidRPr="002612D3" w:rsidTr="00B22434">
        <w:trPr>
          <w:cnfStyle w:val="000000100000"/>
          <w:trHeight w:val="2376"/>
        </w:trPr>
        <w:tc>
          <w:tcPr>
            <w:cnfStyle w:val="001000000000"/>
            <w:tcW w:w="2055" w:type="pct"/>
          </w:tcPr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rPr>
                <w:cs/>
              </w:rPr>
            </w:pPr>
            <w:r w:rsidRPr="002612D3">
              <w:rPr>
                <w:rFonts w:hint="cs"/>
                <w:cs/>
              </w:rPr>
              <w:t xml:space="preserve">  2.3 การใช้ภาษาในการสื่อความหมาย</w:t>
            </w:r>
          </w:p>
        </w:tc>
        <w:tc>
          <w:tcPr>
            <w:tcW w:w="466" w:type="pct"/>
          </w:tcPr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jc w:val="center"/>
              <w:cnfStyle w:val="000000100000"/>
              <w:rPr>
                <w:cs/>
              </w:rPr>
            </w:pPr>
            <w:r w:rsidRPr="002612D3">
              <w:rPr>
                <w:rFonts w:hint="cs"/>
                <w:cs/>
              </w:rPr>
              <w:t>3</w:t>
            </w:r>
          </w:p>
        </w:tc>
        <w:tc>
          <w:tcPr>
            <w:tcW w:w="2479" w:type="pct"/>
          </w:tcPr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3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ใช้ภาษาสื่อความหมายที่เข้าใจง่าย ถูกต้อง และมีความกระชับ</w:t>
            </w:r>
          </w:p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2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ใช้ภาษาสื</w:t>
            </w:r>
            <w:r w:rsidR="006D0228">
              <w:rPr>
                <w:rFonts w:hint="cs"/>
                <w:cs/>
              </w:rPr>
              <w:t xml:space="preserve">่อความหมายที่เข้าใจง่าย ถูกต้อง </w:t>
            </w:r>
            <w:r w:rsidRPr="002612D3">
              <w:rPr>
                <w:rFonts w:hint="cs"/>
                <w:cs/>
              </w:rPr>
              <w:t>แต่ขาดความกระชับ</w:t>
            </w:r>
          </w:p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1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ใช้ภาษาสื่อความหมายส่วนใหญ่เข้าใจง่าย</w:t>
            </w:r>
          </w:p>
          <w:p w:rsidR="004D6F33" w:rsidRPr="009466F8" w:rsidRDefault="000A6F9A" w:rsidP="009466F8">
            <w:pPr>
              <w:spacing w:after="0" w:line="240" w:lineRule="auto"/>
              <w:ind w:firstLine="0"/>
              <w:cnfStyle w:val="000000100000"/>
              <w:rPr>
                <w:cs/>
              </w:rPr>
            </w:pPr>
            <w:r w:rsidRPr="002612D3">
              <w:rPr>
                <w:rFonts w:hint="cs"/>
                <w:cs/>
              </w:rPr>
              <w:t xml:space="preserve">0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ใช้ภาษาสื่อความหมายที่เข้าใจยาก</w:t>
            </w:r>
          </w:p>
        </w:tc>
      </w:tr>
      <w:tr w:rsidR="000A6F9A" w:rsidRPr="002612D3" w:rsidTr="00B22434">
        <w:trPr>
          <w:trHeight w:val="1687"/>
        </w:trPr>
        <w:tc>
          <w:tcPr>
            <w:cnfStyle w:val="001000000000"/>
            <w:tcW w:w="2055" w:type="pct"/>
          </w:tcPr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rPr>
                <w:cs/>
              </w:rPr>
            </w:pPr>
            <w:r w:rsidRPr="002612D3">
              <w:rPr>
                <w:rFonts w:hint="cs"/>
                <w:cs/>
              </w:rPr>
              <w:t xml:space="preserve">  2.4 การใช้คำศัพท์ทางวิทยาศาสตร์</w:t>
            </w:r>
          </w:p>
        </w:tc>
        <w:tc>
          <w:tcPr>
            <w:tcW w:w="466" w:type="pct"/>
          </w:tcPr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jc w:val="center"/>
              <w:cnfStyle w:val="000000000000"/>
              <w:rPr>
                <w:cs/>
              </w:rPr>
            </w:pPr>
            <w:r w:rsidRPr="002612D3">
              <w:rPr>
                <w:rFonts w:hint="cs"/>
                <w:cs/>
              </w:rPr>
              <w:t>3</w:t>
            </w:r>
          </w:p>
        </w:tc>
        <w:tc>
          <w:tcPr>
            <w:tcW w:w="2479" w:type="pct"/>
          </w:tcPr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cnfStyle w:val="000000000000"/>
            </w:pPr>
            <w:r w:rsidRPr="002612D3">
              <w:rPr>
                <w:rFonts w:hint="cs"/>
                <w:cs/>
              </w:rPr>
              <w:t xml:space="preserve">3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ใช้คำศัพท์ทางวิทยาศาสตร์ทั้งหมดถูกต้อง</w:t>
            </w:r>
          </w:p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cnfStyle w:val="000000000000"/>
            </w:pPr>
            <w:r w:rsidRPr="002612D3">
              <w:rPr>
                <w:rFonts w:hint="cs"/>
                <w:cs/>
              </w:rPr>
              <w:t xml:space="preserve">2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ใช้คำศัพท์ทางวิทยาศาสตร์ส่วนใหญ่ถูกต้อง</w:t>
            </w:r>
          </w:p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cnfStyle w:val="000000000000"/>
            </w:pPr>
            <w:r w:rsidRPr="002612D3">
              <w:rPr>
                <w:rFonts w:hint="cs"/>
                <w:cs/>
              </w:rPr>
              <w:t xml:space="preserve">1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ใช้คำศัพท์ทางวิทยาศาสตร์บางส่วนถูกต้อง</w:t>
            </w:r>
          </w:p>
          <w:p w:rsidR="00E77611" w:rsidRPr="009466F8" w:rsidRDefault="000A6F9A" w:rsidP="009466F8">
            <w:pPr>
              <w:spacing w:after="0" w:line="240" w:lineRule="auto"/>
              <w:ind w:firstLine="0"/>
              <w:contextualSpacing/>
              <w:cnfStyle w:val="000000000000"/>
              <w:rPr>
                <w:cs/>
              </w:rPr>
            </w:pPr>
            <w:r w:rsidRPr="002612D3">
              <w:rPr>
                <w:rFonts w:hint="cs"/>
                <w:cs/>
              </w:rPr>
              <w:t xml:space="preserve">0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ใช้คำศัพท์ทางวิทยาศาสตร์ทั้งหมดไม่ถูกต้อง</w:t>
            </w:r>
          </w:p>
        </w:tc>
      </w:tr>
      <w:tr w:rsidR="000A6F9A" w:rsidRPr="002612D3" w:rsidTr="00B22434">
        <w:trPr>
          <w:cnfStyle w:val="000000100000"/>
          <w:trHeight w:val="2408"/>
        </w:trPr>
        <w:tc>
          <w:tcPr>
            <w:cnfStyle w:val="001000000000"/>
            <w:tcW w:w="2055" w:type="pct"/>
          </w:tcPr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rPr>
                <w:cs/>
              </w:rPr>
            </w:pPr>
            <w:r w:rsidRPr="002612D3">
              <w:rPr>
                <w:rFonts w:hint="cs"/>
                <w:cs/>
              </w:rPr>
              <w:t xml:space="preserve">  2.5 ความสมบูรณ์ของเอกสารที่เกี่ยวข้อง</w:t>
            </w:r>
          </w:p>
        </w:tc>
        <w:tc>
          <w:tcPr>
            <w:tcW w:w="466" w:type="pct"/>
          </w:tcPr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jc w:val="center"/>
              <w:cnfStyle w:val="000000100000"/>
              <w:rPr>
                <w:cs/>
              </w:rPr>
            </w:pPr>
            <w:r w:rsidRPr="002612D3">
              <w:rPr>
                <w:rFonts w:hint="cs"/>
                <w:cs/>
              </w:rPr>
              <w:t>3</w:t>
            </w:r>
          </w:p>
        </w:tc>
        <w:tc>
          <w:tcPr>
            <w:tcW w:w="2479" w:type="pct"/>
          </w:tcPr>
          <w:p w:rsidR="006D0228" w:rsidRDefault="000A6F9A" w:rsidP="009466F8">
            <w:pPr>
              <w:spacing w:after="0"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3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มีการศ</w:t>
            </w:r>
            <w:r w:rsidR="006D0228">
              <w:rPr>
                <w:rFonts w:hint="cs"/>
                <w:cs/>
              </w:rPr>
              <w:t xml:space="preserve">ึกษาเอกสารที่เกี่ยวข้องกับปัญหา </w:t>
            </w:r>
            <w:r w:rsidRPr="002612D3">
              <w:rPr>
                <w:rFonts w:hint="cs"/>
                <w:cs/>
              </w:rPr>
              <w:t>ครอบคลุม</w:t>
            </w:r>
          </w:p>
          <w:p w:rsidR="000A6F9A" w:rsidRPr="002612D3" w:rsidRDefault="006D0228" w:rsidP="009466F8">
            <w:pPr>
              <w:spacing w:after="0" w:line="240" w:lineRule="auto"/>
              <w:ind w:firstLine="0"/>
              <w:contextualSpacing/>
              <w:cnfStyle w:val="000000100000"/>
            </w:pPr>
            <w:r>
              <w:rPr>
                <w:rFonts w:hint="cs"/>
                <w:cs/>
              </w:rPr>
              <w:t xml:space="preserve"> </w:t>
            </w:r>
            <w:r w:rsidR="000A6F9A" w:rsidRPr="002612D3">
              <w:rPr>
                <w:rFonts w:hint="cs"/>
                <w:cs/>
              </w:rPr>
              <w:t>และชัดเจน</w:t>
            </w:r>
          </w:p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2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มีการศึกษาเอกสารที่เกี่ยวข้องกับปัญหา ครอบคลุมแต่ยังไม่ชัดเจน</w:t>
            </w:r>
          </w:p>
          <w:p w:rsidR="000A6F9A" w:rsidRPr="002612D3" w:rsidRDefault="000A6F9A" w:rsidP="009466F8">
            <w:pPr>
              <w:spacing w:after="0"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1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มีการศึกษาเอกสารที่เกี่ยวข้องกับปัญหาเพียงบางส่วน</w:t>
            </w:r>
          </w:p>
          <w:p w:rsidR="00D931A9" w:rsidRPr="009466F8" w:rsidRDefault="000A6F9A" w:rsidP="009466F8">
            <w:pPr>
              <w:spacing w:after="0" w:line="240" w:lineRule="auto"/>
              <w:ind w:firstLine="0"/>
              <w:contextualSpacing/>
              <w:cnfStyle w:val="000000100000"/>
              <w:rPr>
                <w:cs/>
              </w:rPr>
            </w:pPr>
            <w:r w:rsidRPr="002612D3">
              <w:rPr>
                <w:rFonts w:hint="cs"/>
                <w:cs/>
              </w:rPr>
              <w:t xml:space="preserve">0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ไม่ได้ศึกษาเอกสารที่เกี่ยวข้องกับปัญหา</w:t>
            </w:r>
          </w:p>
        </w:tc>
      </w:tr>
    </w:tbl>
    <w:p w:rsidR="00FD517D" w:rsidRDefault="00FD517D" w:rsidP="00FD517D">
      <w:pPr>
        <w:ind w:firstLine="0"/>
      </w:pPr>
    </w:p>
    <w:tbl>
      <w:tblPr>
        <w:tblStyle w:val="4-51"/>
        <w:tblW w:w="5034" w:type="pct"/>
        <w:tblLayout w:type="fixed"/>
        <w:tblLook w:val="04A0"/>
      </w:tblPr>
      <w:tblGrid>
        <w:gridCol w:w="4020"/>
        <w:gridCol w:w="911"/>
        <w:gridCol w:w="4848"/>
      </w:tblGrid>
      <w:tr w:rsidR="006D0228" w:rsidRPr="002612D3" w:rsidTr="00750753">
        <w:trPr>
          <w:cnfStyle w:val="100000000000"/>
          <w:trHeight w:val="894"/>
        </w:trPr>
        <w:tc>
          <w:tcPr>
            <w:cnfStyle w:val="001000000000"/>
            <w:tcW w:w="2055" w:type="pct"/>
            <w:vAlign w:val="center"/>
          </w:tcPr>
          <w:p w:rsidR="006D0228" w:rsidRPr="009466F8" w:rsidRDefault="006D0228" w:rsidP="00750753">
            <w:pPr>
              <w:spacing w:after="0" w:line="240" w:lineRule="auto"/>
              <w:ind w:firstLine="0"/>
              <w:contextualSpacing/>
              <w:jc w:val="center"/>
              <w:rPr>
                <w:cs/>
              </w:rPr>
            </w:pPr>
            <w:r w:rsidRPr="009466F8">
              <w:rPr>
                <w:cs/>
              </w:rPr>
              <w:lastRenderedPageBreak/>
              <w:t>รายการประเมิน</w:t>
            </w:r>
          </w:p>
        </w:tc>
        <w:tc>
          <w:tcPr>
            <w:tcW w:w="466" w:type="pct"/>
            <w:vAlign w:val="center"/>
          </w:tcPr>
          <w:p w:rsidR="006D0228" w:rsidRPr="009466F8" w:rsidRDefault="006D0228" w:rsidP="00750753">
            <w:pPr>
              <w:spacing w:after="0" w:line="240" w:lineRule="auto"/>
              <w:ind w:firstLine="0"/>
              <w:contextualSpacing/>
              <w:jc w:val="center"/>
              <w:cnfStyle w:val="100000000000"/>
            </w:pPr>
            <w:r w:rsidRPr="009466F8">
              <w:rPr>
                <w:cs/>
              </w:rPr>
              <w:t>สัดส่วนคะแนน</w:t>
            </w:r>
          </w:p>
        </w:tc>
        <w:tc>
          <w:tcPr>
            <w:tcW w:w="2479" w:type="pct"/>
            <w:vAlign w:val="center"/>
          </w:tcPr>
          <w:p w:rsidR="006D0228" w:rsidRPr="009466F8" w:rsidRDefault="006D0228" w:rsidP="00750753">
            <w:pPr>
              <w:spacing w:after="0" w:line="240" w:lineRule="auto"/>
              <w:ind w:firstLine="0"/>
              <w:contextualSpacing/>
              <w:jc w:val="center"/>
              <w:cnfStyle w:val="100000000000"/>
              <w:rPr>
                <w:cs/>
              </w:rPr>
            </w:pPr>
            <w:r w:rsidRPr="009466F8">
              <w:rPr>
                <w:cs/>
              </w:rPr>
              <w:t>เกณฑ์การให้คะแนน</w:t>
            </w:r>
          </w:p>
        </w:tc>
      </w:tr>
      <w:tr w:rsidR="006D0228" w:rsidRPr="002612D3" w:rsidTr="00B22434">
        <w:trPr>
          <w:cnfStyle w:val="000000100000"/>
          <w:trHeight w:val="2398"/>
        </w:trPr>
        <w:tc>
          <w:tcPr>
            <w:cnfStyle w:val="001000000000"/>
            <w:tcW w:w="2055" w:type="pct"/>
          </w:tcPr>
          <w:p w:rsidR="006D0228" w:rsidRDefault="006D0228" w:rsidP="009466F8">
            <w:pPr>
              <w:spacing w:after="0" w:line="240" w:lineRule="auto"/>
              <w:ind w:firstLine="0"/>
              <w:contextualSpacing/>
            </w:pPr>
            <w:r w:rsidRPr="002612D3">
              <w:t>3</w:t>
            </w:r>
            <w:r w:rsidRPr="002612D3">
              <w:rPr>
                <w:rFonts w:hint="cs"/>
                <w:cs/>
              </w:rPr>
              <w:t>. ความคิดริเริ่มสร้างสรรค์และการนำไป</w:t>
            </w:r>
          </w:p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rPr>
                <w:b w:val="0"/>
                <w:bCs w:val="0"/>
              </w:rPr>
            </w:pPr>
            <w:r w:rsidRPr="002612D3">
              <w:rPr>
                <w:rFonts w:hint="cs"/>
                <w:cs/>
              </w:rPr>
              <w:t>ใช้ประโยชน์ (20 คะแนน)</w:t>
            </w:r>
          </w:p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</w:pPr>
            <w:r w:rsidRPr="002612D3">
              <w:t xml:space="preserve"> 3</w:t>
            </w:r>
            <w:r w:rsidRPr="002612D3">
              <w:rPr>
                <w:rFonts w:hint="cs"/>
                <w:cs/>
              </w:rPr>
              <w:t>.1 ความแปลกใหม่ของโครงงาน</w:t>
            </w:r>
          </w:p>
        </w:tc>
        <w:tc>
          <w:tcPr>
            <w:tcW w:w="466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100000"/>
            </w:pPr>
          </w:p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100000"/>
            </w:pPr>
          </w:p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100000"/>
            </w:pPr>
            <w:r w:rsidRPr="002612D3">
              <w:rPr>
                <w:rFonts w:hint="cs"/>
                <w:cs/>
              </w:rPr>
              <w:t>4</w:t>
            </w:r>
          </w:p>
        </w:tc>
        <w:tc>
          <w:tcPr>
            <w:tcW w:w="2479" w:type="pct"/>
          </w:tcPr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</w:p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</w:p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4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โครงงานมีความแปลกใหม่ ทันต่อยุคสมัย</w:t>
            </w:r>
          </w:p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3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โครงงานส่วนใหญ่มีความแปลกใหม่</w:t>
            </w:r>
          </w:p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2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โครงงานบางส่วนมีความแปลกใหม่</w:t>
            </w:r>
          </w:p>
          <w:p w:rsidR="006D0228" w:rsidRPr="009466F8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1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โครงงานไม่มีความแปลกใหม่</w:t>
            </w:r>
          </w:p>
        </w:tc>
      </w:tr>
      <w:tr w:rsidR="006D0228" w:rsidRPr="002612D3" w:rsidTr="00B22434">
        <w:trPr>
          <w:trHeight w:val="2403"/>
        </w:trPr>
        <w:tc>
          <w:tcPr>
            <w:cnfStyle w:val="001000000000"/>
            <w:tcW w:w="2055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</w:pPr>
            <w:r w:rsidRPr="002612D3">
              <w:t xml:space="preserve">  3.2 </w:t>
            </w:r>
            <w:r w:rsidRPr="002612D3">
              <w:rPr>
                <w:cs/>
              </w:rPr>
              <w:t>ความแปลกใหม่ของการออกแบบโครงงาน</w:t>
            </w:r>
          </w:p>
        </w:tc>
        <w:tc>
          <w:tcPr>
            <w:tcW w:w="466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000000"/>
            </w:pPr>
            <w:r w:rsidRPr="002612D3">
              <w:t>4</w:t>
            </w:r>
          </w:p>
        </w:tc>
        <w:tc>
          <w:tcPr>
            <w:tcW w:w="2479" w:type="pct"/>
          </w:tcPr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000000"/>
            </w:pPr>
            <w:r w:rsidRPr="002612D3">
              <w:rPr>
                <w:rFonts w:hint="cs"/>
                <w:cs/>
              </w:rPr>
              <w:t xml:space="preserve">4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การออกแ</w:t>
            </w:r>
            <w:r>
              <w:rPr>
                <w:rFonts w:hint="cs"/>
                <w:cs/>
              </w:rPr>
              <w:t>บบโครงงานมีความแปลกใหม่ น่าสนใจ</w:t>
            </w:r>
            <w:r w:rsidRPr="002612D3">
              <w:rPr>
                <w:rFonts w:hint="cs"/>
                <w:cs/>
              </w:rPr>
              <w:t>ทันต่อยุคสมัย</w:t>
            </w:r>
          </w:p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000000"/>
            </w:pPr>
            <w:r w:rsidRPr="002612D3">
              <w:rPr>
                <w:rFonts w:hint="cs"/>
                <w:cs/>
              </w:rPr>
              <w:t xml:space="preserve">3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การออกแบบโครงงานส่วนใหญ่มีความแปลกใหม่ น่าสนใจ</w:t>
            </w:r>
          </w:p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000000"/>
            </w:pPr>
            <w:r w:rsidRPr="002612D3">
              <w:rPr>
                <w:rFonts w:hint="cs"/>
                <w:cs/>
              </w:rPr>
              <w:t xml:space="preserve">2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การออกแบบโครงงานบางส่วนมีความแปลกใหม่</w:t>
            </w:r>
          </w:p>
          <w:p w:rsidR="006D0228" w:rsidRPr="009466F8" w:rsidRDefault="006D0228" w:rsidP="00D931A9">
            <w:pPr>
              <w:spacing w:after="0" w:line="240" w:lineRule="auto"/>
              <w:ind w:firstLine="0"/>
              <w:contextualSpacing/>
              <w:cnfStyle w:val="000000000000"/>
            </w:pPr>
            <w:r w:rsidRPr="002612D3">
              <w:rPr>
                <w:rFonts w:hint="cs"/>
                <w:cs/>
              </w:rPr>
              <w:t xml:space="preserve">1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การออกแบบโครงงานไม่มีความแปลกใหม่</w:t>
            </w:r>
          </w:p>
        </w:tc>
      </w:tr>
      <w:tr w:rsidR="006D0228" w:rsidRPr="002612D3" w:rsidTr="00B22434">
        <w:trPr>
          <w:cnfStyle w:val="000000100000"/>
          <w:trHeight w:val="4077"/>
        </w:trPr>
        <w:tc>
          <w:tcPr>
            <w:cnfStyle w:val="001000000000"/>
            <w:tcW w:w="2055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rPr>
                <w:cs/>
              </w:rPr>
            </w:pPr>
            <w:r w:rsidRPr="002612D3">
              <w:t>3</w:t>
            </w:r>
            <w:r w:rsidRPr="002612D3">
              <w:rPr>
                <w:rFonts w:hint="cs"/>
                <w:cs/>
              </w:rPr>
              <w:t>.3 รูปแบบการนำเสนอน่าสนใจ</w:t>
            </w:r>
          </w:p>
        </w:tc>
        <w:tc>
          <w:tcPr>
            <w:tcW w:w="466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100000"/>
              <w:rPr>
                <w:cs/>
              </w:rPr>
            </w:pPr>
            <w:r w:rsidRPr="002612D3">
              <w:rPr>
                <w:rFonts w:hint="cs"/>
                <w:cs/>
              </w:rPr>
              <w:t>4</w:t>
            </w:r>
          </w:p>
        </w:tc>
        <w:tc>
          <w:tcPr>
            <w:tcW w:w="2479" w:type="pct"/>
          </w:tcPr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4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เทคนิคการนำเสนอข้อมูลในรูปแบบ ตาราง กราฟ แผนภูมิ รูปภาพ ฯลฯ มีความแปลกใหม่ น่าสนใจ และเหมาะสมกับข้อมูล</w:t>
            </w:r>
          </w:p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3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เทคนิคการนำเสนอข้อมูลในรูปแบบ ตาราง กราฟ แผนภูมิ รูปภาพ ฯลฯ ส่วนใหญ่น่าสนใจ และเหมาะสมกับข้อมูล</w:t>
            </w:r>
          </w:p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2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เทคนิคการนำเสนอข้อมูลในรูปแบบ ตาราง กราฟ แผนภูมิ รูปภาพ ฯลฯ บางส่วนน่าสนใจ และเหมาะสมกับข้อมูล</w:t>
            </w:r>
          </w:p>
          <w:p w:rsidR="006D0228" w:rsidRPr="009466F8" w:rsidRDefault="006D0228" w:rsidP="00D931A9">
            <w:pPr>
              <w:spacing w:after="0" w:line="240" w:lineRule="auto"/>
              <w:ind w:firstLine="0"/>
              <w:contextualSpacing/>
              <w:cnfStyle w:val="000000100000"/>
              <w:rPr>
                <w:cs/>
              </w:rPr>
            </w:pPr>
            <w:r w:rsidRPr="002612D3">
              <w:rPr>
                <w:rFonts w:hint="cs"/>
                <w:cs/>
              </w:rPr>
              <w:t xml:space="preserve">1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เทคนิคการนำเสนอข้อมูลในรูปแบบ ตาราง กราฟ แผนภูมิ รูปภาพ ฯลฯ ไม่น่าสนใจ</w:t>
            </w:r>
          </w:p>
        </w:tc>
      </w:tr>
      <w:tr w:rsidR="006D0228" w:rsidRPr="002612D3" w:rsidTr="00B22434">
        <w:trPr>
          <w:trHeight w:val="1967"/>
        </w:trPr>
        <w:tc>
          <w:tcPr>
            <w:cnfStyle w:val="001000000000"/>
            <w:tcW w:w="2055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rPr>
                <w:cs/>
              </w:rPr>
            </w:pPr>
            <w:r w:rsidRPr="002612D3">
              <w:t>3</w:t>
            </w:r>
            <w:r w:rsidRPr="002612D3">
              <w:rPr>
                <w:rFonts w:hint="cs"/>
                <w:cs/>
              </w:rPr>
              <w:t>.4 ประโยชน์ของโครงงาน</w:t>
            </w:r>
          </w:p>
        </w:tc>
        <w:tc>
          <w:tcPr>
            <w:tcW w:w="466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000000"/>
              <w:rPr>
                <w:cs/>
              </w:rPr>
            </w:pPr>
            <w:r w:rsidRPr="002612D3">
              <w:rPr>
                <w:rFonts w:hint="cs"/>
                <w:cs/>
              </w:rPr>
              <w:t>4</w:t>
            </w:r>
          </w:p>
        </w:tc>
        <w:tc>
          <w:tcPr>
            <w:tcW w:w="2479" w:type="pct"/>
          </w:tcPr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000000"/>
            </w:pPr>
            <w:r w:rsidRPr="002612D3">
              <w:t>4</w:t>
            </w:r>
            <w:r>
              <w:rPr>
                <w:rFonts w:hint="cs"/>
                <w:cs/>
              </w:rPr>
              <w:t xml:space="preserve">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มีประโยชน์ทั้งระดับบุคคล ครอบครัว ชุมชน และประเทศชาติ</w:t>
            </w:r>
          </w:p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000000"/>
            </w:pPr>
            <w:r w:rsidRPr="002612D3">
              <w:t xml:space="preserve">3 </w:t>
            </w:r>
            <w:r w:rsidRPr="002612D3"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612D3">
              <w:rPr>
                <w:rFonts w:hint="cs"/>
                <w:cs/>
              </w:rPr>
              <w:t>มีประโยชน์ในระดับบุคคล ครอบครัว และชุมชน</w:t>
            </w:r>
          </w:p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000000"/>
            </w:pPr>
            <w:r w:rsidRPr="002612D3">
              <w:t xml:space="preserve">2 </w:t>
            </w:r>
            <w:r w:rsidRPr="002612D3"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612D3">
              <w:rPr>
                <w:rFonts w:hint="cs"/>
                <w:cs/>
              </w:rPr>
              <w:t>มีประโยชน์ระดับบุคคลและครอบครัว</w:t>
            </w:r>
          </w:p>
          <w:p w:rsidR="006D0228" w:rsidRPr="009466F8" w:rsidRDefault="006D0228" w:rsidP="00D931A9">
            <w:pPr>
              <w:spacing w:after="0" w:line="240" w:lineRule="auto"/>
              <w:ind w:firstLine="0"/>
              <w:contextualSpacing/>
              <w:cnfStyle w:val="000000000000"/>
              <w:rPr>
                <w:cs/>
              </w:rPr>
            </w:pPr>
            <w:r w:rsidRPr="002612D3">
              <w:t xml:space="preserve">1 </w:t>
            </w:r>
            <w:r w:rsidRPr="002612D3"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612D3">
              <w:rPr>
                <w:rFonts w:hint="cs"/>
                <w:cs/>
              </w:rPr>
              <w:t>มีประโยชน์ในระดับบุคคลเท่านั้น</w:t>
            </w:r>
          </w:p>
        </w:tc>
      </w:tr>
    </w:tbl>
    <w:p w:rsidR="00FD517D" w:rsidRDefault="00FD517D" w:rsidP="00FD517D">
      <w:pPr>
        <w:ind w:firstLine="0"/>
      </w:pPr>
    </w:p>
    <w:p w:rsidR="00FD517D" w:rsidRDefault="00FD517D" w:rsidP="00FD517D">
      <w:pPr>
        <w:ind w:firstLine="0"/>
      </w:pPr>
    </w:p>
    <w:tbl>
      <w:tblPr>
        <w:tblStyle w:val="4-51"/>
        <w:tblW w:w="5034" w:type="pct"/>
        <w:tblLayout w:type="fixed"/>
        <w:tblLook w:val="04A0"/>
      </w:tblPr>
      <w:tblGrid>
        <w:gridCol w:w="4020"/>
        <w:gridCol w:w="911"/>
        <w:gridCol w:w="4848"/>
      </w:tblGrid>
      <w:tr w:rsidR="006D0228" w:rsidRPr="002612D3" w:rsidTr="00750753">
        <w:trPr>
          <w:cnfStyle w:val="100000000000"/>
          <w:trHeight w:val="981"/>
        </w:trPr>
        <w:tc>
          <w:tcPr>
            <w:cnfStyle w:val="001000000000"/>
            <w:tcW w:w="2055" w:type="pct"/>
            <w:vAlign w:val="center"/>
          </w:tcPr>
          <w:p w:rsidR="006D0228" w:rsidRPr="00750753" w:rsidRDefault="006D0228" w:rsidP="00750753">
            <w:pPr>
              <w:spacing w:after="0" w:line="240" w:lineRule="auto"/>
              <w:ind w:firstLine="0"/>
              <w:contextualSpacing/>
              <w:jc w:val="center"/>
            </w:pPr>
            <w:r w:rsidRPr="00750753">
              <w:rPr>
                <w:cs/>
              </w:rPr>
              <w:lastRenderedPageBreak/>
              <w:t>รายการประเมิน</w:t>
            </w:r>
          </w:p>
        </w:tc>
        <w:tc>
          <w:tcPr>
            <w:tcW w:w="466" w:type="pct"/>
            <w:vAlign w:val="center"/>
          </w:tcPr>
          <w:p w:rsidR="006D0228" w:rsidRPr="00750753" w:rsidRDefault="006D0228" w:rsidP="00750753">
            <w:pPr>
              <w:spacing w:after="0" w:line="240" w:lineRule="auto"/>
              <w:ind w:firstLine="0"/>
              <w:contextualSpacing/>
              <w:jc w:val="center"/>
              <w:cnfStyle w:val="100000000000"/>
            </w:pPr>
            <w:r w:rsidRPr="00750753">
              <w:rPr>
                <w:cs/>
              </w:rPr>
              <w:t>สัดส่วนคะแนน</w:t>
            </w:r>
          </w:p>
        </w:tc>
        <w:tc>
          <w:tcPr>
            <w:tcW w:w="2479" w:type="pct"/>
            <w:vAlign w:val="center"/>
          </w:tcPr>
          <w:p w:rsidR="006D0228" w:rsidRPr="00750753" w:rsidRDefault="006D0228" w:rsidP="00750753">
            <w:pPr>
              <w:spacing w:after="0" w:line="240" w:lineRule="auto"/>
              <w:ind w:firstLine="0"/>
              <w:contextualSpacing/>
              <w:jc w:val="center"/>
              <w:cnfStyle w:val="100000000000"/>
              <w:rPr>
                <w:cs/>
              </w:rPr>
            </w:pPr>
            <w:r w:rsidRPr="00750753">
              <w:rPr>
                <w:cs/>
              </w:rPr>
              <w:t>เกณฑ์การให้คะแนน</w:t>
            </w:r>
          </w:p>
        </w:tc>
      </w:tr>
      <w:tr w:rsidR="006D0228" w:rsidRPr="002612D3" w:rsidTr="00B22434">
        <w:trPr>
          <w:cnfStyle w:val="000000100000"/>
          <w:trHeight w:val="2972"/>
        </w:trPr>
        <w:tc>
          <w:tcPr>
            <w:cnfStyle w:val="001000000000"/>
            <w:tcW w:w="2055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rPr>
                <w:cs/>
              </w:rPr>
            </w:pPr>
            <w:r w:rsidRPr="002612D3">
              <w:t>3</w:t>
            </w:r>
            <w:r w:rsidRPr="002612D3">
              <w:rPr>
                <w:cs/>
              </w:rPr>
              <w:t>.5 การนำโครงงานไปใช้งานได้จริง</w:t>
            </w:r>
          </w:p>
        </w:tc>
        <w:tc>
          <w:tcPr>
            <w:tcW w:w="466" w:type="pct"/>
          </w:tcPr>
          <w:p w:rsidR="006D0228" w:rsidRPr="002612D3" w:rsidRDefault="006D0228" w:rsidP="009466F8">
            <w:pPr>
              <w:spacing w:line="240" w:lineRule="auto"/>
              <w:ind w:firstLine="0"/>
              <w:contextualSpacing/>
              <w:jc w:val="center"/>
              <w:cnfStyle w:val="000000100000"/>
              <w:rPr>
                <w:cs/>
              </w:rPr>
            </w:pPr>
            <w:r w:rsidRPr="002612D3">
              <w:rPr>
                <w:rFonts w:hint="cs"/>
                <w:cs/>
              </w:rPr>
              <w:t>4</w:t>
            </w:r>
          </w:p>
        </w:tc>
        <w:tc>
          <w:tcPr>
            <w:tcW w:w="2479" w:type="pct"/>
          </w:tcPr>
          <w:p w:rsidR="006D0228" w:rsidRPr="002612D3" w:rsidRDefault="006D0228" w:rsidP="00D931A9">
            <w:pPr>
              <w:spacing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4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สามารถนำผลงานทั้งหมดของโครงงาน</w:t>
            </w:r>
            <w:r>
              <w:rPr>
                <w:rFonts w:hint="cs"/>
                <w:cs/>
              </w:rPr>
              <w:t xml:space="preserve">ไปใช้งาน   </w:t>
            </w:r>
            <w:r w:rsidRPr="002612D3">
              <w:rPr>
                <w:rFonts w:hint="cs"/>
                <w:cs/>
              </w:rPr>
              <w:t>ในชีวิตประจำวันได้จริง</w:t>
            </w:r>
          </w:p>
          <w:p w:rsidR="006D0228" w:rsidRPr="002612D3" w:rsidRDefault="006D0228" w:rsidP="00D931A9">
            <w:pPr>
              <w:spacing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3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สามารถนำผลงานส่วนใหญ่ของโครงงานไปใช้</w:t>
            </w:r>
            <w:r>
              <w:rPr>
                <w:rFonts w:hint="cs"/>
                <w:cs/>
              </w:rPr>
              <w:t xml:space="preserve">          </w:t>
            </w:r>
            <w:r w:rsidRPr="002612D3">
              <w:rPr>
                <w:rFonts w:hint="cs"/>
                <w:cs/>
              </w:rPr>
              <w:t>ในชีวิตประจำวันได้จริง</w:t>
            </w:r>
          </w:p>
          <w:p w:rsidR="006D0228" w:rsidRPr="002612D3" w:rsidRDefault="006D0228" w:rsidP="00D931A9">
            <w:pPr>
              <w:spacing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2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สามารถนำผลบางส่วนของโครงงานไปประยุกต์ใช้ในชีวิตประจำวันได้จริง</w:t>
            </w:r>
          </w:p>
          <w:p w:rsidR="006D0228" w:rsidRPr="009466F8" w:rsidRDefault="006D0228" w:rsidP="00D931A9">
            <w:pPr>
              <w:spacing w:after="0" w:line="240" w:lineRule="auto"/>
              <w:ind w:firstLine="0"/>
              <w:contextualSpacing/>
              <w:cnfStyle w:val="000000100000"/>
              <w:rPr>
                <w:spacing w:val="20"/>
                <w:cs/>
              </w:rPr>
            </w:pPr>
            <w:r>
              <w:t>1</w:t>
            </w:r>
            <w:r>
              <w:rPr>
                <w:spacing w:val="-10"/>
              </w:rPr>
              <w:t xml:space="preserve"> –</w:t>
            </w:r>
            <w:r>
              <w:rPr>
                <w:rFonts w:hint="cs"/>
                <w:spacing w:val="20"/>
                <w:cs/>
              </w:rPr>
              <w:t xml:space="preserve"> </w:t>
            </w:r>
            <w:r w:rsidRPr="002612D3">
              <w:rPr>
                <w:rFonts w:hint="cs"/>
                <w:spacing w:val="20"/>
                <w:cs/>
              </w:rPr>
              <w:t>ไม่สามารถนำผลของโครงงานไปประยุกต์ใช้ในชีวิต</w:t>
            </w:r>
            <w:r w:rsidRPr="002612D3">
              <w:rPr>
                <w:rFonts w:hint="cs"/>
                <w:spacing w:val="-10"/>
                <w:cs/>
              </w:rPr>
              <w:t>ประจำวันได้เลย</w:t>
            </w:r>
          </w:p>
        </w:tc>
      </w:tr>
      <w:tr w:rsidR="006D0228" w:rsidRPr="002612D3" w:rsidTr="00B22434">
        <w:trPr>
          <w:trHeight w:val="1838"/>
        </w:trPr>
        <w:tc>
          <w:tcPr>
            <w:cnfStyle w:val="001000000000"/>
            <w:tcW w:w="2055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rPr>
                <w:b w:val="0"/>
                <w:bCs w:val="0"/>
              </w:rPr>
            </w:pPr>
            <w:r w:rsidRPr="002612D3">
              <w:t>4</w:t>
            </w:r>
            <w:r w:rsidRPr="002612D3">
              <w:rPr>
                <w:rFonts w:hint="cs"/>
                <w:cs/>
              </w:rPr>
              <w:t>. ความรู้และกระบวนการทางวิทยาศาสตร์ (20 คะแนน)</w:t>
            </w:r>
          </w:p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rPr>
                <w:cs/>
              </w:rPr>
            </w:pPr>
            <w:r w:rsidRPr="002612D3">
              <w:t>4</w:t>
            </w:r>
            <w:r w:rsidRPr="002612D3">
              <w:rPr>
                <w:rFonts w:hint="cs"/>
                <w:cs/>
              </w:rPr>
              <w:t>.1 การกำหนดปัญหา</w:t>
            </w:r>
          </w:p>
        </w:tc>
        <w:tc>
          <w:tcPr>
            <w:tcW w:w="466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000000"/>
            </w:pPr>
          </w:p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000000"/>
            </w:pPr>
          </w:p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000000"/>
              <w:rPr>
                <w:cs/>
              </w:rPr>
            </w:pPr>
            <w:r w:rsidRPr="002612D3">
              <w:rPr>
                <w:rFonts w:hint="cs"/>
                <w:cs/>
              </w:rPr>
              <w:t>3</w:t>
            </w:r>
          </w:p>
        </w:tc>
        <w:tc>
          <w:tcPr>
            <w:tcW w:w="2479" w:type="pct"/>
          </w:tcPr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000000"/>
            </w:pPr>
          </w:p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000000"/>
            </w:pPr>
          </w:p>
          <w:p w:rsidR="006D0228" w:rsidRPr="006D0228" w:rsidRDefault="006D0228" w:rsidP="00D931A9">
            <w:pPr>
              <w:spacing w:after="0" w:line="240" w:lineRule="auto"/>
              <w:ind w:firstLine="0"/>
              <w:contextualSpacing/>
              <w:cnfStyle w:val="000000000000"/>
              <w:rPr>
                <w:sz w:val="36"/>
                <w:szCs w:val="36"/>
              </w:rPr>
            </w:pPr>
            <w:r w:rsidRPr="002612D3">
              <w:rPr>
                <w:rFonts w:hint="cs"/>
                <w:cs/>
              </w:rPr>
              <w:t xml:space="preserve">3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spacing w:val="-4"/>
                <w:cs/>
              </w:rPr>
              <w:t xml:space="preserve">ประเด็นปัญหา มีความเฉพาะเจาะจง </w:t>
            </w:r>
            <w:r>
              <w:rPr>
                <w:rFonts w:hint="cs"/>
                <w:spacing w:val="-4"/>
                <w:cs/>
              </w:rPr>
              <w:t xml:space="preserve"> </w:t>
            </w:r>
            <w:r w:rsidRPr="002612D3">
              <w:rPr>
                <w:rFonts w:hint="cs"/>
                <w:spacing w:val="-4"/>
                <w:cs/>
              </w:rPr>
              <w:t>และชัดเจนดีมาก</w:t>
            </w:r>
          </w:p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000000"/>
            </w:pPr>
            <w:r w:rsidRPr="002612D3">
              <w:rPr>
                <w:rFonts w:hint="cs"/>
                <w:cs/>
              </w:rPr>
              <w:t xml:space="preserve">2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ประเด็นปัญหา มีความเฉพาะเจาะจง แต่ยังไม่ชัดเจน</w:t>
            </w:r>
          </w:p>
          <w:p w:rsidR="006D0228" w:rsidRPr="009466F8" w:rsidRDefault="006D0228" w:rsidP="00D931A9">
            <w:pPr>
              <w:spacing w:after="0" w:line="240" w:lineRule="auto"/>
              <w:ind w:firstLine="0"/>
              <w:contextualSpacing/>
              <w:cnfStyle w:val="000000000000"/>
              <w:rPr>
                <w:cs/>
              </w:rPr>
            </w:pPr>
            <w:r w:rsidRPr="002612D3">
              <w:rPr>
                <w:rFonts w:hint="cs"/>
                <w:cs/>
              </w:rPr>
              <w:t xml:space="preserve">1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ประเด็นปัญหา ไม่เฉพาะเจาะจง</w:t>
            </w:r>
          </w:p>
        </w:tc>
      </w:tr>
      <w:tr w:rsidR="006D0228" w:rsidRPr="002612D3" w:rsidTr="00B22434">
        <w:trPr>
          <w:cnfStyle w:val="000000100000"/>
          <w:trHeight w:val="2234"/>
        </w:trPr>
        <w:tc>
          <w:tcPr>
            <w:cnfStyle w:val="001000000000"/>
            <w:tcW w:w="2055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rPr>
                <w:cs/>
              </w:rPr>
            </w:pPr>
            <w:r w:rsidRPr="002612D3">
              <w:t>4</w:t>
            </w:r>
            <w:r w:rsidRPr="002612D3">
              <w:rPr>
                <w:rFonts w:hint="cs"/>
                <w:cs/>
              </w:rPr>
              <w:t>.2 การออกแบบโครงงาน</w:t>
            </w:r>
          </w:p>
        </w:tc>
        <w:tc>
          <w:tcPr>
            <w:tcW w:w="466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100000"/>
              <w:rPr>
                <w:cs/>
              </w:rPr>
            </w:pPr>
            <w:r w:rsidRPr="002612D3">
              <w:rPr>
                <w:rFonts w:hint="cs"/>
                <w:cs/>
              </w:rPr>
              <w:t>4</w:t>
            </w:r>
          </w:p>
        </w:tc>
        <w:tc>
          <w:tcPr>
            <w:tcW w:w="2479" w:type="pct"/>
          </w:tcPr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4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spacing w:val="-6"/>
                <w:cs/>
              </w:rPr>
              <w:t>การออกแบบโครงงานครอบคลุมประเด็นที่ต้องการศึกษา</w:t>
            </w:r>
          </w:p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3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การออกแ</w:t>
            </w:r>
            <w:r>
              <w:rPr>
                <w:rFonts w:hint="cs"/>
                <w:cs/>
              </w:rPr>
              <w:t>บบโครงงานส่วนใหญ่ครอบคลุมประเด็น</w:t>
            </w:r>
            <w:r w:rsidRPr="002612D3">
              <w:rPr>
                <w:rFonts w:hint="cs"/>
                <w:cs/>
              </w:rPr>
              <w:t>ที่ต้องการศึกษา</w:t>
            </w:r>
          </w:p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2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การออกแบบโครงงานบางส่วนครอบคลุมประเด็นที่ต้องการศึกษา</w:t>
            </w:r>
          </w:p>
          <w:p w:rsidR="006D0228" w:rsidRPr="009466F8" w:rsidRDefault="006D0228" w:rsidP="00D931A9">
            <w:pPr>
              <w:spacing w:after="0" w:line="240" w:lineRule="auto"/>
              <w:ind w:firstLine="0"/>
              <w:contextualSpacing/>
              <w:cnfStyle w:val="000000100000"/>
              <w:rPr>
                <w:cs/>
              </w:rPr>
            </w:pPr>
            <w:r w:rsidRPr="002612D3">
              <w:rPr>
                <w:rFonts w:hint="cs"/>
                <w:cs/>
              </w:rPr>
              <w:t xml:space="preserve">1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spacing w:val="-14"/>
                <w:cs/>
              </w:rPr>
              <w:t>การออกแบบโครงงานไม่ครอบคลุมประเด็นที่ต้องการศึกษา</w:t>
            </w:r>
          </w:p>
        </w:tc>
      </w:tr>
      <w:tr w:rsidR="006D0228" w:rsidRPr="002612D3" w:rsidTr="00B22434">
        <w:trPr>
          <w:trHeight w:val="2234"/>
        </w:trPr>
        <w:tc>
          <w:tcPr>
            <w:cnfStyle w:val="001000000000"/>
            <w:tcW w:w="2055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rPr>
                <w:spacing w:val="-6"/>
                <w:cs/>
              </w:rPr>
            </w:pPr>
            <w:r w:rsidRPr="002612D3">
              <w:rPr>
                <w:spacing w:val="-6"/>
              </w:rPr>
              <w:t>4</w:t>
            </w:r>
            <w:r w:rsidRPr="002612D3">
              <w:rPr>
                <w:rFonts w:hint="cs"/>
                <w:spacing w:val="-6"/>
                <w:cs/>
              </w:rPr>
              <w:t>.3 การจัดกระทำและสื่อความหมายข้อมูล</w:t>
            </w:r>
          </w:p>
        </w:tc>
        <w:tc>
          <w:tcPr>
            <w:tcW w:w="466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000000"/>
              <w:rPr>
                <w:cs/>
              </w:rPr>
            </w:pPr>
            <w:r w:rsidRPr="002612D3">
              <w:rPr>
                <w:rFonts w:hint="cs"/>
                <w:cs/>
              </w:rPr>
              <w:t>4</w:t>
            </w:r>
          </w:p>
        </w:tc>
        <w:tc>
          <w:tcPr>
            <w:tcW w:w="2479" w:type="pct"/>
          </w:tcPr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000000"/>
            </w:pPr>
            <w:r w:rsidRPr="002612D3">
              <w:rPr>
                <w:rFonts w:hint="cs"/>
                <w:cs/>
              </w:rPr>
              <w:t xml:space="preserve">4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การจัดกระทำและสื่อความหมายข้อมูล</w:t>
            </w:r>
            <w:r>
              <w:rPr>
                <w:rFonts w:hint="cs"/>
                <w:cs/>
              </w:rPr>
              <w:t xml:space="preserve"> </w:t>
            </w:r>
            <w:r w:rsidRPr="002612D3">
              <w:rPr>
                <w:rFonts w:hint="cs"/>
                <w:cs/>
              </w:rPr>
              <w:t>ที่เข้าใจง่ายและชัดเจน</w:t>
            </w:r>
          </w:p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000000"/>
            </w:pPr>
            <w:r w:rsidRPr="002612D3">
              <w:rPr>
                <w:rFonts w:hint="cs"/>
                <w:cs/>
              </w:rPr>
              <w:t xml:space="preserve">3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การจัดกระทำและสื่อความหมายข้อมูลส่วนใหญ่เข้าใจง่ายและชัดเจน</w:t>
            </w:r>
          </w:p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000000"/>
            </w:pPr>
            <w:r w:rsidRPr="002612D3">
              <w:rPr>
                <w:rFonts w:hint="cs"/>
                <w:cs/>
              </w:rPr>
              <w:t xml:space="preserve">2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การจัดกระทำและสื่อความหมายบางส่วน</w:t>
            </w:r>
            <w:r>
              <w:rPr>
                <w:rFonts w:hint="cs"/>
                <w:cs/>
              </w:rPr>
              <w:t xml:space="preserve"> </w:t>
            </w:r>
            <w:r w:rsidRPr="002612D3">
              <w:rPr>
                <w:rFonts w:hint="cs"/>
                <w:cs/>
              </w:rPr>
              <w:t>เข้าใจง่าย</w:t>
            </w:r>
          </w:p>
          <w:p w:rsidR="006D0228" w:rsidRPr="00A54781" w:rsidRDefault="006D0228" w:rsidP="00D931A9">
            <w:pPr>
              <w:spacing w:after="0" w:line="240" w:lineRule="auto"/>
              <w:ind w:firstLine="0"/>
              <w:contextualSpacing/>
              <w:cnfStyle w:val="000000000000"/>
              <w:rPr>
                <w:spacing w:val="-4"/>
                <w:cs/>
              </w:rPr>
            </w:pPr>
            <w:r w:rsidRPr="00A54781">
              <w:rPr>
                <w:rFonts w:hint="cs"/>
                <w:spacing w:val="-4"/>
                <w:cs/>
              </w:rPr>
              <w:t xml:space="preserve">1 </w:t>
            </w:r>
            <w:r w:rsidRPr="00A54781">
              <w:rPr>
                <w:spacing w:val="-4"/>
                <w:cs/>
              </w:rPr>
              <w:t>–</w:t>
            </w:r>
            <w:r w:rsidRPr="00A54781">
              <w:rPr>
                <w:rFonts w:hint="cs"/>
                <w:spacing w:val="-4"/>
                <w:cs/>
              </w:rPr>
              <w:t xml:space="preserve"> การจัดกระทำและสื่อความหมายข้อมูลที่เข้าใจได้ยาก</w:t>
            </w:r>
          </w:p>
        </w:tc>
      </w:tr>
    </w:tbl>
    <w:p w:rsidR="006D0228" w:rsidRDefault="006D0228" w:rsidP="009466F8">
      <w:pPr>
        <w:spacing w:after="0" w:line="240" w:lineRule="auto"/>
        <w:ind w:firstLine="0"/>
        <w:rPr>
          <w:b/>
          <w:bCs/>
          <w:sz w:val="24"/>
        </w:rPr>
      </w:pPr>
    </w:p>
    <w:p w:rsidR="00FD517D" w:rsidRDefault="00FD517D" w:rsidP="009466F8">
      <w:pPr>
        <w:spacing w:after="0" w:line="240" w:lineRule="auto"/>
        <w:ind w:firstLine="0"/>
        <w:rPr>
          <w:b/>
          <w:bCs/>
          <w:sz w:val="24"/>
        </w:rPr>
      </w:pPr>
    </w:p>
    <w:p w:rsidR="00FD517D" w:rsidRDefault="00FD517D" w:rsidP="009466F8">
      <w:pPr>
        <w:spacing w:after="0" w:line="240" w:lineRule="auto"/>
        <w:ind w:firstLine="0"/>
        <w:rPr>
          <w:b/>
          <w:bCs/>
          <w:sz w:val="24"/>
        </w:rPr>
      </w:pPr>
    </w:p>
    <w:tbl>
      <w:tblPr>
        <w:tblStyle w:val="4-51"/>
        <w:tblW w:w="5034" w:type="pct"/>
        <w:tblLayout w:type="fixed"/>
        <w:tblLook w:val="04A0"/>
      </w:tblPr>
      <w:tblGrid>
        <w:gridCol w:w="4020"/>
        <w:gridCol w:w="911"/>
        <w:gridCol w:w="4848"/>
      </w:tblGrid>
      <w:tr w:rsidR="006D0228" w:rsidRPr="002612D3" w:rsidTr="00750753">
        <w:trPr>
          <w:cnfStyle w:val="100000000000"/>
          <w:trHeight w:val="831"/>
        </w:trPr>
        <w:tc>
          <w:tcPr>
            <w:cnfStyle w:val="001000000000"/>
            <w:tcW w:w="2055" w:type="pct"/>
            <w:vAlign w:val="center"/>
          </w:tcPr>
          <w:p w:rsidR="006D0228" w:rsidRPr="006D0228" w:rsidRDefault="006D0228" w:rsidP="00750753">
            <w:pPr>
              <w:spacing w:after="0" w:line="240" w:lineRule="auto"/>
              <w:ind w:firstLine="0"/>
              <w:contextualSpacing/>
              <w:jc w:val="center"/>
            </w:pPr>
            <w:r w:rsidRPr="006D0228">
              <w:rPr>
                <w:cs/>
              </w:rPr>
              <w:lastRenderedPageBreak/>
              <w:t>รายการประเมิน</w:t>
            </w:r>
          </w:p>
        </w:tc>
        <w:tc>
          <w:tcPr>
            <w:tcW w:w="466" w:type="pct"/>
            <w:vAlign w:val="center"/>
          </w:tcPr>
          <w:p w:rsidR="006D0228" w:rsidRPr="006D0228" w:rsidRDefault="006D0228" w:rsidP="00750753">
            <w:pPr>
              <w:spacing w:after="0" w:line="240" w:lineRule="auto"/>
              <w:ind w:firstLine="0"/>
              <w:contextualSpacing/>
              <w:jc w:val="center"/>
              <w:cnfStyle w:val="100000000000"/>
            </w:pPr>
            <w:r w:rsidRPr="006D0228">
              <w:rPr>
                <w:cs/>
              </w:rPr>
              <w:t>สัดส่วนคะแนน</w:t>
            </w:r>
          </w:p>
        </w:tc>
        <w:tc>
          <w:tcPr>
            <w:tcW w:w="2479" w:type="pct"/>
            <w:vAlign w:val="center"/>
          </w:tcPr>
          <w:p w:rsidR="006D0228" w:rsidRPr="006D0228" w:rsidRDefault="006D0228" w:rsidP="00750753">
            <w:pPr>
              <w:spacing w:after="0" w:line="240" w:lineRule="auto"/>
              <w:ind w:firstLine="0"/>
              <w:contextualSpacing/>
              <w:jc w:val="center"/>
              <w:cnfStyle w:val="100000000000"/>
            </w:pPr>
            <w:r w:rsidRPr="006D0228">
              <w:rPr>
                <w:cs/>
              </w:rPr>
              <w:t>เกณฑ์การให้คะแนน</w:t>
            </w:r>
          </w:p>
        </w:tc>
      </w:tr>
      <w:tr w:rsidR="006475F9" w:rsidRPr="002612D3" w:rsidTr="00B22434">
        <w:trPr>
          <w:cnfStyle w:val="000000100000"/>
          <w:trHeight w:val="2960"/>
        </w:trPr>
        <w:tc>
          <w:tcPr>
            <w:cnfStyle w:val="001000000000"/>
            <w:tcW w:w="2055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rPr>
                <w:cs/>
              </w:rPr>
            </w:pPr>
            <w:r w:rsidRPr="002612D3">
              <w:t>4</w:t>
            </w:r>
            <w:r w:rsidRPr="002612D3">
              <w:rPr>
                <w:rFonts w:hint="cs"/>
                <w:cs/>
              </w:rPr>
              <w:t>.4 การแปลผลและสรุปผล</w:t>
            </w:r>
          </w:p>
        </w:tc>
        <w:tc>
          <w:tcPr>
            <w:tcW w:w="466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100000"/>
              <w:rPr>
                <w:cs/>
              </w:rPr>
            </w:pPr>
            <w:r w:rsidRPr="002612D3">
              <w:rPr>
                <w:rFonts w:hint="cs"/>
                <w:cs/>
              </w:rPr>
              <w:t>4</w:t>
            </w:r>
          </w:p>
        </w:tc>
        <w:tc>
          <w:tcPr>
            <w:tcW w:w="2479" w:type="pct"/>
          </w:tcPr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4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แปลความหมายถูกต้องและสรุปผลสอดคล้องกับข้อมูล</w:t>
            </w:r>
          </w:p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3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แปลความหมายบางส่วนถูกต้องและสรุปผลสอดคล้องกับข้อมูล</w:t>
            </w:r>
          </w:p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2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แปลความหมายบางส่วนถูกต้องและสรุปผลสอดคล้องกับข้อมูลบางส่วน</w:t>
            </w:r>
          </w:p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100000"/>
              <w:rPr>
                <w:sz w:val="12"/>
                <w:szCs w:val="12"/>
                <w:cs/>
              </w:rPr>
            </w:pPr>
            <w:r w:rsidRPr="002612D3">
              <w:rPr>
                <w:rFonts w:hint="cs"/>
                <w:cs/>
              </w:rPr>
              <w:t xml:space="preserve">1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แปลความหมายไม่ถูกต้องและสรุปผล</w:t>
            </w:r>
            <w:r>
              <w:rPr>
                <w:rFonts w:hint="cs"/>
                <w:cs/>
              </w:rPr>
              <w:t xml:space="preserve"> </w:t>
            </w:r>
            <w:r w:rsidRPr="002612D3">
              <w:rPr>
                <w:rFonts w:hint="cs"/>
                <w:cs/>
              </w:rPr>
              <w:t>ไม่สอดคล้องกับข้อมูล</w:t>
            </w:r>
          </w:p>
        </w:tc>
      </w:tr>
      <w:tr w:rsidR="006D0228" w:rsidRPr="002612D3" w:rsidTr="00B22434">
        <w:trPr>
          <w:trHeight w:val="2659"/>
        </w:trPr>
        <w:tc>
          <w:tcPr>
            <w:cnfStyle w:val="001000000000"/>
            <w:tcW w:w="2055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rPr>
                <w:cs/>
              </w:rPr>
            </w:pPr>
            <w:r w:rsidRPr="002612D3">
              <w:t>4</w:t>
            </w:r>
            <w:r w:rsidRPr="002612D3">
              <w:rPr>
                <w:rFonts w:hint="cs"/>
                <w:cs/>
              </w:rPr>
              <w:t>.5 การอภิปรายผล</w:t>
            </w:r>
          </w:p>
        </w:tc>
        <w:tc>
          <w:tcPr>
            <w:tcW w:w="466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000000"/>
              <w:rPr>
                <w:cs/>
              </w:rPr>
            </w:pPr>
            <w:r w:rsidRPr="002612D3">
              <w:rPr>
                <w:rFonts w:hint="cs"/>
                <w:cs/>
              </w:rPr>
              <w:t>5</w:t>
            </w:r>
          </w:p>
        </w:tc>
        <w:tc>
          <w:tcPr>
            <w:tcW w:w="2479" w:type="pct"/>
          </w:tcPr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000000"/>
            </w:pPr>
            <w:r w:rsidRPr="002612D3">
              <w:rPr>
                <w:rFonts w:hint="cs"/>
                <w:cs/>
              </w:rPr>
              <w:t xml:space="preserve">5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อภิปรายได้ถูกต้อง สมบูรณ์ สอดคล้องกับข้อมูล </w:t>
            </w:r>
            <w:r>
              <w:rPr>
                <w:rFonts w:hint="cs"/>
                <w:cs/>
              </w:rPr>
              <w:t xml:space="preserve"> </w:t>
            </w:r>
            <w:r w:rsidRPr="002612D3">
              <w:rPr>
                <w:rFonts w:hint="cs"/>
                <w:cs/>
              </w:rPr>
              <w:t>พร้อมทั้งมีข้อมูลประกอบ</w:t>
            </w:r>
          </w:p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000000"/>
            </w:pPr>
            <w:r w:rsidRPr="002612D3">
              <w:rPr>
                <w:rFonts w:hint="cs"/>
                <w:cs/>
              </w:rPr>
              <w:t xml:space="preserve">4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อภิปรายผลได้ถูกต้อง สมบูรณ์ สอดคล้องกับข้อมูล</w:t>
            </w:r>
            <w:r>
              <w:rPr>
                <w:rFonts w:hint="cs"/>
                <w:cs/>
              </w:rPr>
              <w:t xml:space="preserve"> </w:t>
            </w:r>
            <w:r w:rsidRPr="002612D3">
              <w:rPr>
                <w:rFonts w:hint="cs"/>
                <w:cs/>
              </w:rPr>
              <w:t>แต่ไม่มีข้อมูลประกอบ</w:t>
            </w:r>
          </w:p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000000"/>
            </w:pPr>
            <w:r w:rsidRPr="002612D3">
              <w:rPr>
                <w:rFonts w:hint="cs"/>
                <w:cs/>
              </w:rPr>
              <w:t xml:space="preserve">3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อภิปรายผลได้ถูกต้องเป็นส่วนใหญ่</w:t>
            </w:r>
          </w:p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000000"/>
            </w:pPr>
            <w:r w:rsidRPr="002612D3">
              <w:rPr>
                <w:rFonts w:hint="cs"/>
                <w:cs/>
              </w:rPr>
              <w:t xml:space="preserve">2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อภิปรายผลได้ถูกต้องเพียงบางส่วน</w:t>
            </w:r>
          </w:p>
          <w:p w:rsidR="006D0228" w:rsidRPr="009466F8" w:rsidRDefault="006D0228" w:rsidP="00D931A9">
            <w:pPr>
              <w:spacing w:after="0" w:line="240" w:lineRule="auto"/>
              <w:ind w:firstLine="0"/>
              <w:contextualSpacing/>
              <w:cnfStyle w:val="000000000000"/>
              <w:rPr>
                <w:cs/>
              </w:rPr>
            </w:pPr>
            <w:r w:rsidRPr="002612D3">
              <w:rPr>
                <w:rFonts w:hint="cs"/>
                <w:cs/>
              </w:rPr>
              <w:t xml:space="preserve">1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อภิปรายผลไม่ถูกต้อง</w:t>
            </w:r>
          </w:p>
        </w:tc>
      </w:tr>
      <w:tr w:rsidR="006475F9" w:rsidRPr="002612D3" w:rsidTr="00B22434">
        <w:trPr>
          <w:cnfStyle w:val="000000100000"/>
          <w:trHeight w:val="1581"/>
        </w:trPr>
        <w:tc>
          <w:tcPr>
            <w:cnfStyle w:val="001000000000"/>
            <w:tcW w:w="2055" w:type="pct"/>
          </w:tcPr>
          <w:p w:rsidR="006D0228" w:rsidRPr="002612D3" w:rsidRDefault="006D0228" w:rsidP="009466F8">
            <w:pPr>
              <w:spacing w:after="0" w:line="240" w:lineRule="auto"/>
              <w:ind w:right="-139" w:firstLine="0"/>
              <w:contextualSpacing/>
              <w:rPr>
                <w:b w:val="0"/>
                <w:bCs w:val="0"/>
              </w:rPr>
            </w:pPr>
            <w:r w:rsidRPr="002612D3">
              <w:t>5</w:t>
            </w:r>
            <w:r w:rsidRPr="002612D3">
              <w:rPr>
                <w:rFonts w:hint="cs"/>
                <w:cs/>
              </w:rPr>
              <w:t>. แผงโครงงาน (15 คะแนน)</w:t>
            </w:r>
          </w:p>
          <w:p w:rsidR="006D0228" w:rsidRPr="002612D3" w:rsidRDefault="006D0228" w:rsidP="009466F8">
            <w:pPr>
              <w:spacing w:after="0" w:line="240" w:lineRule="auto"/>
              <w:ind w:right="-139" w:firstLine="0"/>
              <w:contextualSpacing/>
              <w:rPr>
                <w:cs/>
              </w:rPr>
            </w:pPr>
            <w:r w:rsidRPr="002612D3">
              <w:t>5</w:t>
            </w:r>
            <w:r w:rsidRPr="002612D3">
              <w:rPr>
                <w:rFonts w:hint="cs"/>
                <w:cs/>
              </w:rPr>
              <w:t>.1 ความสมบูรณ์ของเนื้อหาในแผงโครงงาน</w:t>
            </w:r>
          </w:p>
        </w:tc>
        <w:tc>
          <w:tcPr>
            <w:tcW w:w="466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100000"/>
            </w:pPr>
          </w:p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100000"/>
              <w:rPr>
                <w:cs/>
              </w:rPr>
            </w:pPr>
            <w:r w:rsidRPr="002612D3">
              <w:rPr>
                <w:rFonts w:hint="cs"/>
                <w:cs/>
              </w:rPr>
              <w:t>3</w:t>
            </w:r>
          </w:p>
        </w:tc>
        <w:tc>
          <w:tcPr>
            <w:tcW w:w="2479" w:type="pct"/>
          </w:tcPr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</w:p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3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นำเสนอข้อมูลที่สำคัญได้ครบถ้วน สมบูรณ์</w:t>
            </w:r>
          </w:p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2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นำเสนอข้อมูลที่สำคัญได้เป็นบางส่วน</w:t>
            </w:r>
          </w:p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100000"/>
              <w:rPr>
                <w:cs/>
              </w:rPr>
            </w:pPr>
            <w:r w:rsidRPr="002612D3">
              <w:rPr>
                <w:rFonts w:hint="cs"/>
                <w:cs/>
              </w:rPr>
              <w:t xml:space="preserve">1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ไม่นำเสนอข้อมูลที่สำคัญ</w:t>
            </w:r>
          </w:p>
        </w:tc>
      </w:tr>
      <w:tr w:rsidR="006D0228" w:rsidRPr="002612D3" w:rsidTr="00B22434">
        <w:trPr>
          <w:trHeight w:val="868"/>
        </w:trPr>
        <w:tc>
          <w:tcPr>
            <w:cnfStyle w:val="001000000000"/>
            <w:tcW w:w="2055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rPr>
                <w:cs/>
              </w:rPr>
            </w:pPr>
            <w:r w:rsidRPr="002612D3">
              <w:t>5</w:t>
            </w:r>
            <w:r w:rsidRPr="002612D3">
              <w:rPr>
                <w:rFonts w:hint="cs"/>
                <w:cs/>
              </w:rPr>
              <w:t>.2 การนำเสนอข้อมูลเป็นลำดับขั้นตอน</w:t>
            </w:r>
          </w:p>
        </w:tc>
        <w:tc>
          <w:tcPr>
            <w:tcW w:w="466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000000"/>
              <w:rPr>
                <w:cs/>
              </w:rPr>
            </w:pPr>
            <w:r w:rsidRPr="002612D3">
              <w:rPr>
                <w:rFonts w:hint="cs"/>
                <w:cs/>
              </w:rPr>
              <w:t>2</w:t>
            </w:r>
          </w:p>
        </w:tc>
        <w:tc>
          <w:tcPr>
            <w:tcW w:w="2479" w:type="pct"/>
          </w:tcPr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000000"/>
            </w:pPr>
            <w:r w:rsidRPr="002612D3">
              <w:rPr>
                <w:rFonts w:hint="cs"/>
                <w:cs/>
              </w:rPr>
              <w:t xml:space="preserve">2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นำเสนอข้อมูลเป็นลำดับขั้นตอน สมบูรณ์</w:t>
            </w:r>
          </w:p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000000"/>
              <w:rPr>
                <w:cs/>
              </w:rPr>
            </w:pPr>
            <w:r w:rsidRPr="002612D3">
              <w:rPr>
                <w:rFonts w:hint="cs"/>
                <w:cs/>
              </w:rPr>
              <w:t xml:space="preserve">1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นำเสนอข้อมูลไม่เป็นลำดับขั้นตอน</w:t>
            </w:r>
          </w:p>
        </w:tc>
      </w:tr>
      <w:tr w:rsidR="006475F9" w:rsidRPr="002612D3" w:rsidTr="00B22434">
        <w:trPr>
          <w:cnfStyle w:val="000000100000"/>
          <w:trHeight w:val="1951"/>
        </w:trPr>
        <w:tc>
          <w:tcPr>
            <w:cnfStyle w:val="001000000000"/>
            <w:tcW w:w="2055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rPr>
                <w:cs/>
              </w:rPr>
            </w:pPr>
            <w:r w:rsidRPr="002612D3">
              <w:rPr>
                <w:spacing w:val="-10"/>
              </w:rPr>
              <w:t>5</w:t>
            </w:r>
            <w:r w:rsidRPr="002612D3">
              <w:rPr>
                <w:rFonts w:hint="cs"/>
                <w:spacing w:val="-10"/>
                <w:cs/>
              </w:rPr>
              <w:t>.3 มีการใช้วัสดุอุปกรณ์ประกอบการแสดง</w:t>
            </w:r>
            <w:r w:rsidRPr="002612D3">
              <w:rPr>
                <w:rFonts w:hint="cs"/>
                <w:cs/>
              </w:rPr>
              <w:t>โครงงานที่เหมาะสม</w:t>
            </w:r>
          </w:p>
        </w:tc>
        <w:tc>
          <w:tcPr>
            <w:tcW w:w="466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100000"/>
              <w:rPr>
                <w:cs/>
              </w:rPr>
            </w:pPr>
            <w:r w:rsidRPr="002612D3">
              <w:rPr>
                <w:rFonts w:hint="cs"/>
                <w:cs/>
              </w:rPr>
              <w:t>3</w:t>
            </w:r>
          </w:p>
        </w:tc>
        <w:tc>
          <w:tcPr>
            <w:tcW w:w="2479" w:type="pct"/>
          </w:tcPr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3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อุปกรณ์ประกอบการแสดงโครงงาน มีความเหมาะสมทั้งหมด</w:t>
            </w:r>
          </w:p>
          <w:p w:rsidR="006D0228" w:rsidRPr="002612D3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  <w:r w:rsidRPr="002612D3">
              <w:rPr>
                <w:rFonts w:hint="cs"/>
                <w:cs/>
              </w:rPr>
              <w:t xml:space="preserve">2 </w:t>
            </w:r>
            <w:r w:rsidRPr="002612D3">
              <w:rPr>
                <w:cs/>
              </w:rPr>
              <w:t>–</w:t>
            </w:r>
            <w:r w:rsidRPr="002612D3">
              <w:rPr>
                <w:rFonts w:hint="cs"/>
                <w:cs/>
              </w:rPr>
              <w:t xml:space="preserve"> อุปกรณ์ประกอบการแสดงโครงงานบางส่วน </w:t>
            </w:r>
            <w:r>
              <w:rPr>
                <w:rFonts w:hint="cs"/>
                <w:cs/>
              </w:rPr>
              <w:t xml:space="preserve">       </w:t>
            </w:r>
            <w:r w:rsidRPr="002612D3">
              <w:rPr>
                <w:rFonts w:hint="cs"/>
                <w:cs/>
              </w:rPr>
              <w:t>มีความเหมาะสม</w:t>
            </w:r>
          </w:p>
          <w:p w:rsidR="006D0228" w:rsidRPr="009466F8" w:rsidRDefault="006D0228" w:rsidP="00D931A9">
            <w:pPr>
              <w:spacing w:after="0" w:line="240" w:lineRule="auto"/>
              <w:ind w:firstLine="0"/>
              <w:cnfStyle w:val="000000100000"/>
              <w:rPr>
                <w:cs/>
              </w:rPr>
            </w:pPr>
            <w:r w:rsidRPr="002612D3">
              <w:rPr>
                <w:rFonts w:hint="cs"/>
                <w:cs/>
              </w:rPr>
              <w:t xml:space="preserve">1 </w:t>
            </w:r>
            <w:r w:rsidRPr="002612D3"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อุปกรณ์ประกอบการแสดงโครงงาน</w:t>
            </w:r>
            <w:r w:rsidRPr="002612D3">
              <w:rPr>
                <w:rFonts w:hint="cs"/>
                <w:cs/>
              </w:rPr>
              <w:t>ไม่เหมาะสม</w:t>
            </w:r>
          </w:p>
        </w:tc>
      </w:tr>
    </w:tbl>
    <w:p w:rsidR="006D0228" w:rsidRDefault="006D0228" w:rsidP="009466F8">
      <w:pPr>
        <w:spacing w:after="0" w:line="240" w:lineRule="auto"/>
        <w:ind w:firstLine="0"/>
        <w:rPr>
          <w:b/>
          <w:bCs/>
          <w:sz w:val="24"/>
        </w:rPr>
      </w:pPr>
    </w:p>
    <w:p w:rsidR="00D931A9" w:rsidRDefault="00D931A9" w:rsidP="009466F8">
      <w:pPr>
        <w:spacing w:after="0" w:line="240" w:lineRule="auto"/>
        <w:ind w:firstLine="0"/>
        <w:rPr>
          <w:b/>
          <w:bCs/>
          <w:sz w:val="24"/>
        </w:rPr>
      </w:pPr>
    </w:p>
    <w:p w:rsidR="00D931A9" w:rsidRDefault="00D931A9" w:rsidP="009466F8">
      <w:pPr>
        <w:spacing w:after="0" w:line="240" w:lineRule="auto"/>
        <w:ind w:firstLine="0"/>
        <w:rPr>
          <w:b/>
          <w:bCs/>
          <w:sz w:val="24"/>
        </w:rPr>
      </w:pPr>
    </w:p>
    <w:p w:rsidR="004B4459" w:rsidRDefault="004B4459" w:rsidP="009466F8">
      <w:pPr>
        <w:spacing w:after="0" w:line="240" w:lineRule="auto"/>
        <w:ind w:firstLine="0"/>
        <w:rPr>
          <w:b/>
          <w:bCs/>
          <w:sz w:val="24"/>
        </w:rPr>
      </w:pPr>
    </w:p>
    <w:p w:rsidR="004B4459" w:rsidRPr="004D6F33" w:rsidRDefault="004B4459" w:rsidP="009466F8">
      <w:pPr>
        <w:spacing w:after="0" w:line="240" w:lineRule="auto"/>
        <w:ind w:firstLine="0"/>
        <w:rPr>
          <w:b/>
          <w:bCs/>
          <w:sz w:val="24"/>
        </w:rPr>
      </w:pPr>
    </w:p>
    <w:tbl>
      <w:tblPr>
        <w:tblStyle w:val="4-51"/>
        <w:tblW w:w="5034" w:type="pct"/>
        <w:tblLayout w:type="fixed"/>
        <w:tblLook w:val="04A0"/>
      </w:tblPr>
      <w:tblGrid>
        <w:gridCol w:w="4020"/>
        <w:gridCol w:w="911"/>
        <w:gridCol w:w="4848"/>
      </w:tblGrid>
      <w:tr w:rsidR="006D0228" w:rsidRPr="002612D3" w:rsidTr="00750753">
        <w:trPr>
          <w:cnfStyle w:val="100000000000"/>
          <w:trHeight w:val="977"/>
        </w:trPr>
        <w:tc>
          <w:tcPr>
            <w:cnfStyle w:val="001000000000"/>
            <w:tcW w:w="2055" w:type="pct"/>
            <w:vAlign w:val="center"/>
          </w:tcPr>
          <w:p w:rsidR="006D0228" w:rsidRPr="006D0228" w:rsidRDefault="006D0228" w:rsidP="00750753">
            <w:pPr>
              <w:spacing w:after="0" w:line="240" w:lineRule="auto"/>
              <w:ind w:firstLine="0"/>
              <w:contextualSpacing/>
              <w:jc w:val="center"/>
            </w:pPr>
            <w:r w:rsidRPr="006D0228">
              <w:rPr>
                <w:cs/>
              </w:rPr>
              <w:lastRenderedPageBreak/>
              <w:t>รายการประเมิน</w:t>
            </w:r>
          </w:p>
        </w:tc>
        <w:tc>
          <w:tcPr>
            <w:tcW w:w="466" w:type="pct"/>
            <w:vAlign w:val="center"/>
          </w:tcPr>
          <w:p w:rsidR="006D0228" w:rsidRPr="006D0228" w:rsidRDefault="006D0228" w:rsidP="00750753">
            <w:pPr>
              <w:spacing w:after="0" w:line="240" w:lineRule="auto"/>
              <w:ind w:firstLine="0"/>
              <w:contextualSpacing/>
              <w:jc w:val="center"/>
              <w:cnfStyle w:val="100000000000"/>
            </w:pPr>
            <w:r w:rsidRPr="006D0228">
              <w:rPr>
                <w:cs/>
              </w:rPr>
              <w:t>สัดส่วนคะแนน</w:t>
            </w:r>
          </w:p>
        </w:tc>
        <w:tc>
          <w:tcPr>
            <w:tcW w:w="2479" w:type="pct"/>
            <w:vAlign w:val="center"/>
          </w:tcPr>
          <w:p w:rsidR="006D0228" w:rsidRPr="006D0228" w:rsidRDefault="006D0228" w:rsidP="00750753">
            <w:pPr>
              <w:spacing w:after="0" w:line="240" w:lineRule="auto"/>
              <w:ind w:firstLine="0"/>
              <w:contextualSpacing/>
              <w:jc w:val="center"/>
              <w:cnfStyle w:val="100000000000"/>
            </w:pPr>
            <w:r w:rsidRPr="006D0228">
              <w:rPr>
                <w:cs/>
              </w:rPr>
              <w:t>เกณฑ์การให้คะแนน</w:t>
            </w:r>
          </w:p>
        </w:tc>
      </w:tr>
      <w:tr w:rsidR="006D0228" w:rsidRPr="002612D3" w:rsidTr="00B22434">
        <w:trPr>
          <w:cnfStyle w:val="000000100000"/>
          <w:trHeight w:val="1951"/>
        </w:trPr>
        <w:tc>
          <w:tcPr>
            <w:cnfStyle w:val="001000000000"/>
            <w:tcW w:w="2055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rPr>
                <w:cs/>
              </w:rPr>
            </w:pPr>
            <w:r w:rsidRPr="002612D3">
              <w:t>5</w:t>
            </w:r>
            <w:r w:rsidRPr="002612D3">
              <w:rPr>
                <w:rFonts w:hint="cs"/>
                <w:cs/>
              </w:rPr>
              <w:t>.4 รูปแบบการนำเสนอน่าสนใจ</w:t>
            </w:r>
          </w:p>
        </w:tc>
        <w:tc>
          <w:tcPr>
            <w:tcW w:w="466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100000"/>
              <w:rPr>
                <w:cs/>
              </w:rPr>
            </w:pPr>
            <w:r w:rsidRPr="002612D3">
              <w:rPr>
                <w:rFonts w:hint="cs"/>
                <w:cs/>
              </w:rPr>
              <w:t>3</w:t>
            </w:r>
          </w:p>
        </w:tc>
        <w:tc>
          <w:tcPr>
            <w:tcW w:w="2479" w:type="pct"/>
          </w:tcPr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  <w:r w:rsidRPr="00D931A9">
              <w:rPr>
                <w:rFonts w:hint="cs"/>
                <w:cs/>
              </w:rPr>
              <w:t xml:space="preserve">3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การแสดงแนวคิดโดยรวม และการจัดการรูปแบบของโครงงานที่กระชับและดึงดูดความสนใจทั้งหมด</w:t>
            </w:r>
          </w:p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  <w:r w:rsidRPr="00D931A9">
              <w:rPr>
                <w:rFonts w:hint="cs"/>
                <w:cs/>
              </w:rPr>
              <w:t xml:space="preserve">2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การแสดงแนวความคิดโดยรวม และการจัดรูปแบบของโครงงานบางส่วนน่าสนใจ</w:t>
            </w:r>
          </w:p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100000"/>
              <w:rPr>
                <w:cs/>
              </w:rPr>
            </w:pPr>
            <w:r w:rsidRPr="00D931A9">
              <w:rPr>
                <w:rFonts w:hint="cs"/>
                <w:cs/>
              </w:rPr>
              <w:t xml:space="preserve">1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การแสดงแนวความคิดโดยรวม และจัดรูปแบบ  ของโครงงานไม่น่าสนใจ</w:t>
            </w:r>
          </w:p>
        </w:tc>
      </w:tr>
      <w:tr w:rsidR="006D0228" w:rsidRPr="002612D3" w:rsidTr="00B22434">
        <w:trPr>
          <w:trHeight w:val="2002"/>
        </w:trPr>
        <w:tc>
          <w:tcPr>
            <w:cnfStyle w:val="001000000000"/>
            <w:tcW w:w="2055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rPr>
                <w:spacing w:val="-4"/>
                <w:cs/>
              </w:rPr>
            </w:pPr>
            <w:r w:rsidRPr="002612D3">
              <w:rPr>
                <w:spacing w:val="-4"/>
              </w:rPr>
              <w:t>5</w:t>
            </w:r>
            <w:r w:rsidRPr="002612D3">
              <w:rPr>
                <w:rFonts w:hint="cs"/>
                <w:spacing w:val="-4"/>
                <w:cs/>
              </w:rPr>
              <w:t>.5 แผงโครงงานมีความประณีต สวยงาม</w:t>
            </w:r>
          </w:p>
        </w:tc>
        <w:tc>
          <w:tcPr>
            <w:tcW w:w="466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000000"/>
              <w:rPr>
                <w:cs/>
              </w:rPr>
            </w:pPr>
            <w:r w:rsidRPr="002612D3">
              <w:rPr>
                <w:rFonts w:hint="cs"/>
                <w:cs/>
              </w:rPr>
              <w:t>3</w:t>
            </w:r>
          </w:p>
        </w:tc>
        <w:tc>
          <w:tcPr>
            <w:tcW w:w="2479" w:type="pct"/>
          </w:tcPr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000000"/>
            </w:pPr>
            <w:r w:rsidRPr="00D931A9">
              <w:rPr>
                <w:rFonts w:hint="cs"/>
                <w:cs/>
              </w:rPr>
              <w:t xml:space="preserve">3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แผงโครงงาน สะอาด สวยงาม ตัวหนังสือ และสีที่ใช้เหมาะสมทั้งหมด</w:t>
            </w:r>
          </w:p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000000"/>
            </w:pPr>
            <w:r w:rsidRPr="00D931A9">
              <w:rPr>
                <w:rFonts w:hint="cs"/>
                <w:cs/>
              </w:rPr>
              <w:t xml:space="preserve">2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แผงโครงงาน สะอาด ตัวหนังสือ และสีที่ใช้ เหมาะสมเพียงบางส่วน</w:t>
            </w:r>
          </w:p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000000"/>
              <w:rPr>
                <w:cs/>
              </w:rPr>
            </w:pPr>
            <w:r w:rsidRPr="00D931A9">
              <w:rPr>
                <w:rFonts w:hint="cs"/>
                <w:cs/>
              </w:rPr>
              <w:t xml:space="preserve">1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แผงโครงงาน สะอาด ตัวหนังสือ และสีที่ใช้           ไม่เหมาะสม</w:t>
            </w:r>
          </w:p>
        </w:tc>
      </w:tr>
      <w:tr w:rsidR="006D0228" w:rsidRPr="002612D3" w:rsidTr="00B22434">
        <w:trPr>
          <w:cnfStyle w:val="000000100000"/>
          <w:trHeight w:val="762"/>
        </w:trPr>
        <w:tc>
          <w:tcPr>
            <w:cnfStyle w:val="001000000000"/>
            <w:tcW w:w="2055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rPr>
                <w:spacing w:val="-8"/>
                <w:cs/>
              </w:rPr>
            </w:pPr>
            <w:r w:rsidRPr="002612D3">
              <w:rPr>
                <w:spacing w:val="-8"/>
              </w:rPr>
              <w:t>5</w:t>
            </w:r>
            <w:r w:rsidRPr="002612D3">
              <w:rPr>
                <w:rFonts w:hint="cs"/>
                <w:spacing w:val="-8"/>
                <w:cs/>
              </w:rPr>
              <w:t>.6 การใช้แผงโครงงานตามขนาดที่กำหนด</w:t>
            </w:r>
          </w:p>
        </w:tc>
        <w:tc>
          <w:tcPr>
            <w:tcW w:w="466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100000"/>
              <w:rPr>
                <w:cs/>
              </w:rPr>
            </w:pPr>
            <w:r w:rsidRPr="002612D3">
              <w:rPr>
                <w:rFonts w:hint="cs"/>
                <w:cs/>
              </w:rPr>
              <w:t>1</w:t>
            </w:r>
          </w:p>
        </w:tc>
        <w:tc>
          <w:tcPr>
            <w:tcW w:w="2479" w:type="pct"/>
          </w:tcPr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  <w:r w:rsidRPr="00D931A9">
              <w:rPr>
                <w:rFonts w:hint="cs"/>
                <w:cs/>
              </w:rPr>
              <w:t xml:space="preserve">1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ใช้แผงโครงงานตามขนาดที่กำหนด</w:t>
            </w:r>
          </w:p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100000"/>
              <w:rPr>
                <w:cs/>
              </w:rPr>
            </w:pPr>
            <w:r w:rsidRPr="00D931A9">
              <w:rPr>
                <w:rFonts w:hint="cs"/>
                <w:cs/>
              </w:rPr>
              <w:t xml:space="preserve">0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ใช้แผงโครงงานแตกต่างจากขนาดที่กำหนด</w:t>
            </w:r>
          </w:p>
        </w:tc>
      </w:tr>
      <w:tr w:rsidR="006D0228" w:rsidRPr="002612D3" w:rsidTr="00B22434">
        <w:trPr>
          <w:trHeight w:val="2095"/>
        </w:trPr>
        <w:tc>
          <w:tcPr>
            <w:cnfStyle w:val="001000000000"/>
            <w:tcW w:w="2055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rPr>
                <w:b w:val="0"/>
                <w:bCs w:val="0"/>
              </w:rPr>
            </w:pPr>
            <w:r w:rsidRPr="002612D3">
              <w:t>6</w:t>
            </w:r>
            <w:r w:rsidRPr="002612D3">
              <w:rPr>
                <w:rFonts w:hint="cs"/>
                <w:cs/>
              </w:rPr>
              <w:t>. การนำเสนอด้วยวาจา (10 คะแนน)</w:t>
            </w:r>
          </w:p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rPr>
                <w:cs/>
              </w:rPr>
            </w:pPr>
            <w:r w:rsidRPr="002612D3">
              <w:t>6</w:t>
            </w:r>
            <w:r w:rsidRPr="002612D3">
              <w:rPr>
                <w:rFonts w:hint="cs"/>
                <w:cs/>
              </w:rPr>
              <w:t>.1 ความสมบูรณ์ของเนื้อหา</w:t>
            </w:r>
          </w:p>
        </w:tc>
        <w:tc>
          <w:tcPr>
            <w:tcW w:w="466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000000"/>
            </w:pPr>
          </w:p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000000"/>
              <w:rPr>
                <w:cs/>
              </w:rPr>
            </w:pPr>
            <w:r w:rsidRPr="002612D3">
              <w:rPr>
                <w:rFonts w:hint="cs"/>
                <w:cs/>
              </w:rPr>
              <w:t>3</w:t>
            </w:r>
          </w:p>
        </w:tc>
        <w:tc>
          <w:tcPr>
            <w:tcW w:w="2479" w:type="pct"/>
          </w:tcPr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000000"/>
            </w:pPr>
          </w:p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000000"/>
            </w:pPr>
            <w:r w:rsidRPr="00D931A9">
              <w:rPr>
                <w:rFonts w:hint="cs"/>
                <w:cs/>
              </w:rPr>
              <w:t xml:space="preserve">3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นำเสนอเนื้อหาครอบคลุมประเด็นที่ศึกษาครบถ้วนสมบูรณ์</w:t>
            </w:r>
          </w:p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000000"/>
            </w:pPr>
            <w:r w:rsidRPr="00D931A9">
              <w:rPr>
                <w:rFonts w:hint="cs"/>
                <w:cs/>
              </w:rPr>
              <w:t xml:space="preserve">2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นำเสนอเนื้อหาครอบคลุมประเด็นที่ศึกษา          แต่ไม่ชัดเจน</w:t>
            </w:r>
          </w:p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000000"/>
              <w:rPr>
                <w:cs/>
              </w:rPr>
            </w:pPr>
            <w:r w:rsidRPr="00D931A9">
              <w:rPr>
                <w:rFonts w:hint="cs"/>
                <w:cs/>
              </w:rPr>
              <w:t xml:space="preserve">1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นำเสนอเนื้อหาไม่ครอบคลุมประเด็นที่ศึกษา</w:t>
            </w:r>
          </w:p>
        </w:tc>
      </w:tr>
      <w:tr w:rsidR="006D0228" w:rsidRPr="002612D3" w:rsidTr="00B22434">
        <w:trPr>
          <w:cnfStyle w:val="000000100000"/>
          <w:trHeight w:val="1266"/>
        </w:trPr>
        <w:tc>
          <w:tcPr>
            <w:cnfStyle w:val="001000000000"/>
            <w:tcW w:w="2055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rPr>
                <w:cs/>
              </w:rPr>
            </w:pPr>
            <w:r w:rsidRPr="002612D3">
              <w:t>6</w:t>
            </w:r>
            <w:r w:rsidRPr="002612D3">
              <w:rPr>
                <w:rFonts w:hint="cs"/>
                <w:cs/>
              </w:rPr>
              <w:t>.2 ทักษะการนำเสนอ</w:t>
            </w:r>
          </w:p>
        </w:tc>
        <w:tc>
          <w:tcPr>
            <w:tcW w:w="466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100000"/>
              <w:rPr>
                <w:cs/>
              </w:rPr>
            </w:pPr>
            <w:r w:rsidRPr="002612D3">
              <w:rPr>
                <w:rFonts w:hint="cs"/>
                <w:cs/>
              </w:rPr>
              <w:t>2</w:t>
            </w:r>
          </w:p>
        </w:tc>
        <w:tc>
          <w:tcPr>
            <w:tcW w:w="2479" w:type="pct"/>
          </w:tcPr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  <w:r w:rsidRPr="00D931A9">
              <w:rPr>
                <w:rFonts w:hint="cs"/>
                <w:cs/>
              </w:rPr>
              <w:t xml:space="preserve">2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มีบุคลิกลักษณะ การใช้น้ำเสียง มีความมั่นใจในการนำเสนอ</w:t>
            </w:r>
          </w:p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100000"/>
              <w:rPr>
                <w:cs/>
              </w:rPr>
            </w:pPr>
            <w:r w:rsidRPr="00D931A9">
              <w:rPr>
                <w:rFonts w:hint="cs"/>
                <w:cs/>
              </w:rPr>
              <w:t xml:space="preserve">1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ขาดความมั่นใจในการนำเสนอ</w:t>
            </w:r>
          </w:p>
        </w:tc>
      </w:tr>
      <w:tr w:rsidR="00446463" w:rsidRPr="002612D3" w:rsidTr="00B22434">
        <w:trPr>
          <w:trHeight w:val="1266"/>
        </w:trPr>
        <w:tc>
          <w:tcPr>
            <w:cnfStyle w:val="001000000000"/>
            <w:tcW w:w="2055" w:type="pct"/>
          </w:tcPr>
          <w:p w:rsidR="00446463" w:rsidRPr="002612D3" w:rsidRDefault="00446463" w:rsidP="00446463">
            <w:pPr>
              <w:spacing w:after="0" w:line="240" w:lineRule="auto"/>
              <w:ind w:firstLine="0"/>
              <w:contextualSpacing/>
            </w:pPr>
            <w:r w:rsidRPr="002612D3">
              <w:t>6</w:t>
            </w:r>
            <w:r w:rsidRPr="002612D3">
              <w:rPr>
                <w:rFonts w:hint="cs"/>
                <w:cs/>
              </w:rPr>
              <w:t>.3 การใช้ภาษาในการสื่อสาร</w:t>
            </w:r>
          </w:p>
        </w:tc>
        <w:tc>
          <w:tcPr>
            <w:tcW w:w="466" w:type="pct"/>
          </w:tcPr>
          <w:p w:rsidR="00446463" w:rsidRPr="002612D3" w:rsidRDefault="00446463" w:rsidP="00446463">
            <w:pPr>
              <w:spacing w:after="0" w:line="240" w:lineRule="auto"/>
              <w:ind w:firstLine="0"/>
              <w:contextualSpacing/>
              <w:jc w:val="center"/>
              <w:cnfStyle w:val="000000000000"/>
              <w:rPr>
                <w:cs/>
              </w:rPr>
            </w:pPr>
            <w:r w:rsidRPr="002612D3">
              <w:rPr>
                <w:rFonts w:hint="cs"/>
                <w:cs/>
              </w:rPr>
              <w:t>2</w:t>
            </w:r>
          </w:p>
        </w:tc>
        <w:tc>
          <w:tcPr>
            <w:tcW w:w="2479" w:type="pct"/>
          </w:tcPr>
          <w:p w:rsidR="00446463" w:rsidRPr="00D931A9" w:rsidRDefault="00446463" w:rsidP="00446463">
            <w:pPr>
              <w:spacing w:after="0" w:line="240" w:lineRule="auto"/>
              <w:ind w:firstLine="0"/>
              <w:contextualSpacing/>
              <w:cnfStyle w:val="000000000000"/>
            </w:pPr>
            <w:r w:rsidRPr="00D931A9">
              <w:rPr>
                <w:rFonts w:hint="cs"/>
                <w:cs/>
              </w:rPr>
              <w:t xml:space="preserve">2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ใช้ภาษาสื่อความหมายที่เข้าใจง่าย ถูกต้อง และ    มีความกระชับ</w:t>
            </w:r>
          </w:p>
          <w:p w:rsidR="00446463" w:rsidRPr="00D931A9" w:rsidRDefault="00446463" w:rsidP="00446463">
            <w:pPr>
              <w:spacing w:after="0" w:line="240" w:lineRule="auto"/>
              <w:ind w:firstLine="0"/>
              <w:contextualSpacing/>
              <w:cnfStyle w:val="000000000000"/>
              <w:rPr>
                <w:cs/>
              </w:rPr>
            </w:pPr>
            <w:r w:rsidRPr="00D931A9">
              <w:rPr>
                <w:rFonts w:hint="cs"/>
                <w:cs/>
              </w:rPr>
              <w:t xml:space="preserve">1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ใช้ภาษาสื่อความหมายที่เข้าใจง่าย ถูกต้อง แต่ขาดความกระชับ</w:t>
            </w:r>
          </w:p>
          <w:p w:rsidR="00446463" w:rsidRPr="00D931A9" w:rsidRDefault="00446463" w:rsidP="00446463">
            <w:pPr>
              <w:spacing w:after="0" w:line="240" w:lineRule="auto"/>
              <w:ind w:firstLine="0"/>
              <w:contextualSpacing/>
              <w:cnfStyle w:val="000000000000"/>
              <w:rPr>
                <w:cs/>
              </w:rPr>
            </w:pPr>
            <w:r w:rsidRPr="00D931A9">
              <w:rPr>
                <w:rFonts w:hint="cs"/>
                <w:cs/>
              </w:rPr>
              <w:t xml:space="preserve">0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ใช้ภาษาสื่อความหมายที่เข้าใจยาก</w:t>
            </w:r>
          </w:p>
        </w:tc>
      </w:tr>
    </w:tbl>
    <w:p w:rsidR="006D0228" w:rsidRDefault="006D0228" w:rsidP="009466F8">
      <w:pPr>
        <w:spacing w:after="0" w:line="240" w:lineRule="auto"/>
        <w:ind w:firstLine="0"/>
        <w:rPr>
          <w:b/>
          <w:bCs/>
          <w:sz w:val="24"/>
        </w:rPr>
      </w:pPr>
    </w:p>
    <w:p w:rsidR="00FD517D" w:rsidRDefault="00FD517D" w:rsidP="009466F8">
      <w:pPr>
        <w:spacing w:after="0" w:line="240" w:lineRule="auto"/>
        <w:ind w:firstLine="0"/>
        <w:rPr>
          <w:b/>
          <w:bCs/>
          <w:sz w:val="24"/>
        </w:rPr>
      </w:pPr>
    </w:p>
    <w:p w:rsidR="00FD517D" w:rsidRDefault="00FD517D" w:rsidP="009466F8">
      <w:pPr>
        <w:spacing w:after="0" w:line="240" w:lineRule="auto"/>
        <w:ind w:firstLine="0"/>
        <w:rPr>
          <w:b/>
          <w:bCs/>
          <w:sz w:val="24"/>
        </w:rPr>
      </w:pPr>
    </w:p>
    <w:p w:rsidR="00FD517D" w:rsidRDefault="00FD517D" w:rsidP="009466F8">
      <w:pPr>
        <w:spacing w:after="0" w:line="240" w:lineRule="auto"/>
        <w:ind w:firstLine="0"/>
        <w:rPr>
          <w:b/>
          <w:bCs/>
          <w:sz w:val="24"/>
        </w:rPr>
      </w:pPr>
    </w:p>
    <w:p w:rsidR="00FD517D" w:rsidRDefault="00FD517D" w:rsidP="009466F8">
      <w:pPr>
        <w:spacing w:after="0" w:line="240" w:lineRule="auto"/>
        <w:ind w:firstLine="0"/>
        <w:rPr>
          <w:b/>
          <w:bCs/>
          <w:sz w:val="24"/>
        </w:rPr>
      </w:pPr>
    </w:p>
    <w:tbl>
      <w:tblPr>
        <w:tblStyle w:val="4-51"/>
        <w:tblW w:w="5034" w:type="pct"/>
        <w:tblLayout w:type="fixed"/>
        <w:tblLook w:val="04A0"/>
      </w:tblPr>
      <w:tblGrid>
        <w:gridCol w:w="4020"/>
        <w:gridCol w:w="911"/>
        <w:gridCol w:w="4848"/>
      </w:tblGrid>
      <w:tr w:rsidR="006D0228" w:rsidRPr="002612D3" w:rsidTr="00750753">
        <w:trPr>
          <w:cnfStyle w:val="100000000000"/>
          <w:trHeight w:val="977"/>
        </w:trPr>
        <w:tc>
          <w:tcPr>
            <w:cnfStyle w:val="001000000000"/>
            <w:tcW w:w="2055" w:type="pct"/>
            <w:vAlign w:val="center"/>
          </w:tcPr>
          <w:p w:rsidR="006D0228" w:rsidRPr="006D0228" w:rsidRDefault="006D0228" w:rsidP="00750753">
            <w:pPr>
              <w:spacing w:after="0" w:line="240" w:lineRule="auto"/>
              <w:ind w:firstLine="0"/>
              <w:contextualSpacing/>
              <w:jc w:val="center"/>
            </w:pPr>
            <w:r w:rsidRPr="006D0228">
              <w:rPr>
                <w:cs/>
              </w:rPr>
              <w:t>รายการประเมิน</w:t>
            </w:r>
          </w:p>
        </w:tc>
        <w:tc>
          <w:tcPr>
            <w:tcW w:w="466" w:type="pct"/>
            <w:vAlign w:val="center"/>
          </w:tcPr>
          <w:p w:rsidR="006D0228" w:rsidRPr="006D0228" w:rsidRDefault="006D0228" w:rsidP="00750753">
            <w:pPr>
              <w:spacing w:after="0" w:line="240" w:lineRule="auto"/>
              <w:ind w:firstLine="0"/>
              <w:contextualSpacing/>
              <w:jc w:val="center"/>
              <w:cnfStyle w:val="100000000000"/>
            </w:pPr>
            <w:r w:rsidRPr="006D0228">
              <w:rPr>
                <w:cs/>
              </w:rPr>
              <w:t>สัดส่วนคะแนน</w:t>
            </w:r>
          </w:p>
        </w:tc>
        <w:tc>
          <w:tcPr>
            <w:tcW w:w="2479" w:type="pct"/>
            <w:vAlign w:val="center"/>
          </w:tcPr>
          <w:p w:rsidR="006D0228" w:rsidRPr="006D0228" w:rsidRDefault="006D0228" w:rsidP="00750753">
            <w:pPr>
              <w:spacing w:after="0" w:line="240" w:lineRule="auto"/>
              <w:ind w:firstLine="0"/>
              <w:contextualSpacing/>
              <w:jc w:val="center"/>
              <w:cnfStyle w:val="100000000000"/>
            </w:pPr>
            <w:r w:rsidRPr="006D0228">
              <w:rPr>
                <w:cs/>
              </w:rPr>
              <w:t>เกณฑ์การให้คะแนน</w:t>
            </w:r>
          </w:p>
        </w:tc>
      </w:tr>
      <w:tr w:rsidR="006D0228" w:rsidRPr="002612D3" w:rsidTr="00B22434">
        <w:trPr>
          <w:cnfStyle w:val="000000100000"/>
        </w:trPr>
        <w:tc>
          <w:tcPr>
            <w:cnfStyle w:val="001000000000"/>
            <w:tcW w:w="2055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rPr>
                <w:spacing w:val="-2"/>
                <w:cs/>
              </w:rPr>
            </w:pPr>
            <w:r w:rsidRPr="002612D3">
              <w:rPr>
                <w:spacing w:val="-2"/>
              </w:rPr>
              <w:t>6</w:t>
            </w:r>
            <w:r w:rsidRPr="002612D3">
              <w:rPr>
                <w:rFonts w:hint="cs"/>
                <w:spacing w:val="-2"/>
                <w:cs/>
              </w:rPr>
              <w:t>.4 การมีส่วนร่วมของสมาชิกภายในกลุ่ม</w:t>
            </w:r>
          </w:p>
        </w:tc>
        <w:tc>
          <w:tcPr>
            <w:tcW w:w="466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100000"/>
              <w:rPr>
                <w:cs/>
              </w:rPr>
            </w:pPr>
            <w:r w:rsidRPr="002612D3">
              <w:rPr>
                <w:rFonts w:hint="cs"/>
                <w:cs/>
              </w:rPr>
              <w:t>2</w:t>
            </w:r>
          </w:p>
        </w:tc>
        <w:tc>
          <w:tcPr>
            <w:tcW w:w="2479" w:type="pct"/>
          </w:tcPr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  <w:r w:rsidRPr="00D931A9">
              <w:rPr>
                <w:rFonts w:hint="cs"/>
                <w:cs/>
              </w:rPr>
              <w:t xml:space="preserve">2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สมาชิกในกลุ่มทุกคนมีส่วนร่วมในการนำเสนอผลงาน</w:t>
            </w:r>
          </w:p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100000"/>
              <w:rPr>
                <w:cs/>
              </w:rPr>
            </w:pPr>
            <w:r w:rsidRPr="00D931A9">
              <w:rPr>
                <w:rFonts w:hint="cs"/>
                <w:cs/>
              </w:rPr>
              <w:t xml:space="preserve">1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สมาชิกในกลุ่มบางคนไม่มีส่วนร่วมในการนำเสนอผลงาน</w:t>
            </w:r>
          </w:p>
        </w:tc>
      </w:tr>
      <w:tr w:rsidR="006D0228" w:rsidRPr="002612D3" w:rsidTr="00B22434">
        <w:tc>
          <w:tcPr>
            <w:cnfStyle w:val="001000000000"/>
            <w:tcW w:w="2055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rPr>
                <w:spacing w:val="-4"/>
                <w:cs/>
              </w:rPr>
            </w:pPr>
            <w:r w:rsidRPr="002612D3">
              <w:rPr>
                <w:spacing w:val="-4"/>
              </w:rPr>
              <w:t>6</w:t>
            </w:r>
            <w:r w:rsidRPr="002612D3">
              <w:rPr>
                <w:rFonts w:hint="cs"/>
                <w:spacing w:val="-4"/>
                <w:cs/>
              </w:rPr>
              <w:t>.5 การเสนอผลงานตามเวลาที่กำหนดให้</w:t>
            </w:r>
          </w:p>
        </w:tc>
        <w:tc>
          <w:tcPr>
            <w:tcW w:w="466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000000"/>
              <w:rPr>
                <w:cs/>
              </w:rPr>
            </w:pPr>
            <w:r w:rsidRPr="002612D3">
              <w:rPr>
                <w:rFonts w:hint="cs"/>
                <w:cs/>
              </w:rPr>
              <w:t>1</w:t>
            </w:r>
          </w:p>
        </w:tc>
        <w:tc>
          <w:tcPr>
            <w:tcW w:w="2479" w:type="pct"/>
          </w:tcPr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000000"/>
            </w:pPr>
            <w:r w:rsidRPr="00D931A9">
              <w:rPr>
                <w:rFonts w:hint="cs"/>
                <w:cs/>
              </w:rPr>
              <w:t xml:space="preserve">1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นำเสนอผลงานเหมาะสมกับเวลาที่กำหนดให้</w:t>
            </w:r>
          </w:p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000000"/>
              <w:rPr>
                <w:cs/>
              </w:rPr>
            </w:pPr>
            <w:r w:rsidRPr="00D931A9">
              <w:rPr>
                <w:rFonts w:hint="cs"/>
                <w:cs/>
              </w:rPr>
              <w:t xml:space="preserve">0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นำเสนอผลงานไม่เหมาะสมกับเวลาที่กำหนดให้</w:t>
            </w:r>
          </w:p>
        </w:tc>
      </w:tr>
      <w:tr w:rsidR="006D0228" w:rsidRPr="002612D3" w:rsidTr="00B22434">
        <w:trPr>
          <w:cnfStyle w:val="000000100000"/>
        </w:trPr>
        <w:tc>
          <w:tcPr>
            <w:cnfStyle w:val="001000000000"/>
            <w:tcW w:w="2055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rPr>
                <w:b w:val="0"/>
                <w:bCs w:val="0"/>
              </w:rPr>
            </w:pPr>
            <w:r w:rsidRPr="002612D3">
              <w:t>7</w:t>
            </w:r>
            <w:r w:rsidRPr="002612D3">
              <w:rPr>
                <w:rFonts w:hint="cs"/>
                <w:cs/>
              </w:rPr>
              <w:t>. การตอบคำถาม (10 คะแนน)</w:t>
            </w:r>
          </w:p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rPr>
                <w:cs/>
              </w:rPr>
            </w:pPr>
            <w:r w:rsidRPr="002612D3">
              <w:t>7</w:t>
            </w:r>
            <w:r w:rsidRPr="002612D3">
              <w:rPr>
                <w:rFonts w:hint="cs"/>
                <w:cs/>
              </w:rPr>
              <w:t>.1 ความถูกต้องในเนื้อหา</w:t>
            </w:r>
          </w:p>
        </w:tc>
        <w:tc>
          <w:tcPr>
            <w:tcW w:w="466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100000"/>
            </w:pPr>
          </w:p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100000"/>
              <w:rPr>
                <w:cs/>
              </w:rPr>
            </w:pPr>
            <w:r w:rsidRPr="002612D3">
              <w:rPr>
                <w:rFonts w:hint="cs"/>
                <w:cs/>
              </w:rPr>
              <w:t>4</w:t>
            </w:r>
          </w:p>
        </w:tc>
        <w:tc>
          <w:tcPr>
            <w:tcW w:w="2479" w:type="pct"/>
          </w:tcPr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</w:p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  <w:r w:rsidRPr="00D931A9">
              <w:rPr>
                <w:rFonts w:hint="cs"/>
                <w:cs/>
              </w:rPr>
              <w:t xml:space="preserve">4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ตอบคำถามได้ถูกต้องทั้งหมดและตรงประเด็น พร้อมทั้งมีข้อมูลประกอบ</w:t>
            </w:r>
          </w:p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  <w:r w:rsidRPr="00D931A9">
              <w:rPr>
                <w:rFonts w:hint="cs"/>
                <w:cs/>
              </w:rPr>
              <w:t xml:space="preserve">3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ตอบคำถามได้ถูกต้องทั้งหมดและตรงประเด็น     แต่ไม่มีข้อมูลประกอบ</w:t>
            </w:r>
          </w:p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  <w:r w:rsidRPr="00D931A9">
              <w:rPr>
                <w:rFonts w:hint="cs"/>
                <w:cs/>
              </w:rPr>
              <w:t xml:space="preserve">2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ตอบคำถามส่วนใหญ่ได้ถูกต้อง</w:t>
            </w:r>
          </w:p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  <w:r w:rsidRPr="00D931A9">
              <w:rPr>
                <w:rFonts w:hint="cs"/>
                <w:cs/>
              </w:rPr>
              <w:t xml:space="preserve">1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ตอบคำถามบางส่วนได้ถูกต้อง</w:t>
            </w:r>
          </w:p>
        </w:tc>
      </w:tr>
      <w:tr w:rsidR="006D0228" w:rsidRPr="002612D3" w:rsidTr="00B22434">
        <w:tc>
          <w:tcPr>
            <w:cnfStyle w:val="001000000000"/>
            <w:tcW w:w="2055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rPr>
                <w:cs/>
              </w:rPr>
            </w:pPr>
            <w:r w:rsidRPr="002612D3">
              <w:t>7</w:t>
            </w:r>
            <w:r w:rsidRPr="002612D3">
              <w:rPr>
                <w:rFonts w:hint="cs"/>
                <w:cs/>
              </w:rPr>
              <w:t>.2 ความฉับไวในการตอบคำถามและการแก้ปัญหาเฉพาะหน้า</w:t>
            </w:r>
          </w:p>
        </w:tc>
        <w:tc>
          <w:tcPr>
            <w:tcW w:w="466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000000"/>
              <w:rPr>
                <w:cs/>
              </w:rPr>
            </w:pPr>
            <w:r w:rsidRPr="002612D3">
              <w:rPr>
                <w:rFonts w:hint="cs"/>
                <w:cs/>
              </w:rPr>
              <w:t>2</w:t>
            </w:r>
          </w:p>
        </w:tc>
        <w:tc>
          <w:tcPr>
            <w:tcW w:w="2479" w:type="pct"/>
          </w:tcPr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000000"/>
            </w:pPr>
            <w:r w:rsidRPr="00D931A9">
              <w:rPr>
                <w:rFonts w:hint="cs"/>
                <w:cs/>
              </w:rPr>
              <w:t xml:space="preserve">2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ตอบคำถามได้ฉับไวทุกข้อและสามารถแก้ปัญหาเฉพาะหน้าได้ดี</w:t>
            </w:r>
          </w:p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000000"/>
              <w:rPr>
                <w:cs/>
              </w:rPr>
            </w:pPr>
            <w:r w:rsidRPr="00D931A9">
              <w:rPr>
                <w:rFonts w:hint="cs"/>
                <w:cs/>
              </w:rPr>
              <w:t xml:space="preserve">1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ตอบคำถามได้ฉับไวบางข้อ</w:t>
            </w:r>
          </w:p>
        </w:tc>
      </w:tr>
      <w:tr w:rsidR="006D0228" w:rsidRPr="002612D3" w:rsidTr="00B22434">
        <w:trPr>
          <w:cnfStyle w:val="000000100000"/>
        </w:trPr>
        <w:tc>
          <w:tcPr>
            <w:cnfStyle w:val="001000000000"/>
            <w:tcW w:w="2055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rPr>
                <w:cs/>
              </w:rPr>
            </w:pPr>
            <w:r w:rsidRPr="002612D3">
              <w:t>7</w:t>
            </w:r>
            <w:r w:rsidRPr="002612D3">
              <w:rPr>
                <w:rFonts w:hint="cs"/>
                <w:cs/>
              </w:rPr>
              <w:t>.3 การใช้ภาษาในการสื่อสาร</w:t>
            </w:r>
          </w:p>
        </w:tc>
        <w:tc>
          <w:tcPr>
            <w:tcW w:w="466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100000"/>
              <w:rPr>
                <w:cs/>
              </w:rPr>
            </w:pPr>
            <w:r w:rsidRPr="002612D3">
              <w:rPr>
                <w:rFonts w:hint="cs"/>
                <w:cs/>
              </w:rPr>
              <w:t>2</w:t>
            </w:r>
          </w:p>
        </w:tc>
        <w:tc>
          <w:tcPr>
            <w:tcW w:w="2479" w:type="pct"/>
          </w:tcPr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100000"/>
            </w:pPr>
            <w:r w:rsidRPr="00D931A9">
              <w:rPr>
                <w:rFonts w:hint="cs"/>
                <w:cs/>
              </w:rPr>
              <w:t xml:space="preserve">2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ใช้ภาษาสื่อความหมายได้เข้าใจง่าย ถูกต้อง      และมีความกระชับ</w:t>
            </w:r>
          </w:p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100000"/>
              <w:rPr>
                <w:cs/>
              </w:rPr>
            </w:pPr>
            <w:r w:rsidRPr="00D931A9">
              <w:rPr>
                <w:rFonts w:hint="cs"/>
                <w:cs/>
              </w:rPr>
              <w:t xml:space="preserve">1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ใช้ภาษาสื่อความหมายที่เข้าใจยาก</w:t>
            </w:r>
          </w:p>
        </w:tc>
      </w:tr>
      <w:tr w:rsidR="006D0228" w:rsidRPr="001C517E" w:rsidTr="00B22434">
        <w:tc>
          <w:tcPr>
            <w:cnfStyle w:val="001000000000"/>
            <w:tcW w:w="2055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rPr>
                <w:spacing w:val="-4"/>
                <w:cs/>
              </w:rPr>
            </w:pPr>
            <w:r w:rsidRPr="002612D3">
              <w:rPr>
                <w:spacing w:val="-4"/>
              </w:rPr>
              <w:t>7</w:t>
            </w:r>
            <w:r w:rsidRPr="002612D3">
              <w:rPr>
                <w:rFonts w:hint="cs"/>
                <w:spacing w:val="-4"/>
                <w:cs/>
              </w:rPr>
              <w:t>.4 การมีส่วนร่วมของสมาชิกภายในกลุ่ม</w:t>
            </w:r>
          </w:p>
        </w:tc>
        <w:tc>
          <w:tcPr>
            <w:tcW w:w="466" w:type="pct"/>
          </w:tcPr>
          <w:p w:rsidR="006D0228" w:rsidRPr="002612D3" w:rsidRDefault="006D0228" w:rsidP="009466F8">
            <w:pPr>
              <w:spacing w:after="0" w:line="240" w:lineRule="auto"/>
              <w:ind w:firstLine="0"/>
              <w:contextualSpacing/>
              <w:jc w:val="center"/>
              <w:cnfStyle w:val="000000000000"/>
              <w:rPr>
                <w:cs/>
              </w:rPr>
            </w:pPr>
            <w:r w:rsidRPr="002612D3">
              <w:rPr>
                <w:rFonts w:hint="cs"/>
                <w:cs/>
              </w:rPr>
              <w:t>2</w:t>
            </w:r>
          </w:p>
        </w:tc>
        <w:tc>
          <w:tcPr>
            <w:tcW w:w="2479" w:type="pct"/>
          </w:tcPr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000000"/>
            </w:pPr>
            <w:r w:rsidRPr="00D931A9">
              <w:rPr>
                <w:rFonts w:hint="cs"/>
                <w:cs/>
              </w:rPr>
              <w:t xml:space="preserve">2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สมาชิกในกลุ่มทุกคนมีส่วนร่วมในการตอบคำถาม</w:t>
            </w:r>
          </w:p>
          <w:p w:rsidR="006D0228" w:rsidRPr="00D931A9" w:rsidRDefault="006D0228" w:rsidP="00D931A9">
            <w:pPr>
              <w:spacing w:after="0" w:line="240" w:lineRule="auto"/>
              <w:ind w:firstLine="0"/>
              <w:contextualSpacing/>
              <w:cnfStyle w:val="000000000000"/>
            </w:pPr>
            <w:r w:rsidRPr="00D931A9">
              <w:rPr>
                <w:rFonts w:hint="cs"/>
                <w:cs/>
              </w:rPr>
              <w:t xml:space="preserve">1 </w:t>
            </w:r>
            <w:r w:rsidRPr="00D931A9">
              <w:rPr>
                <w:cs/>
              </w:rPr>
              <w:t>–</w:t>
            </w:r>
            <w:r w:rsidRPr="00D931A9">
              <w:rPr>
                <w:rFonts w:hint="cs"/>
                <w:cs/>
              </w:rPr>
              <w:t xml:space="preserve"> สมาชิกในกลุ่มบางคนไม่มีส่วนร่วมในการตอบคำถาม</w:t>
            </w:r>
          </w:p>
        </w:tc>
      </w:tr>
    </w:tbl>
    <w:p w:rsidR="006D0228" w:rsidRDefault="006D0228" w:rsidP="009466F8">
      <w:pPr>
        <w:spacing w:after="0" w:line="240" w:lineRule="auto"/>
        <w:ind w:firstLine="0"/>
        <w:rPr>
          <w:b/>
          <w:bCs/>
          <w:sz w:val="24"/>
        </w:rPr>
      </w:pPr>
    </w:p>
    <w:p w:rsidR="00713AE2" w:rsidRDefault="00713AE2" w:rsidP="009466F8">
      <w:pPr>
        <w:spacing w:after="0" w:line="240" w:lineRule="auto"/>
        <w:ind w:firstLine="0"/>
        <w:rPr>
          <w:b/>
          <w:bCs/>
          <w:sz w:val="24"/>
        </w:rPr>
      </w:pPr>
    </w:p>
    <w:p w:rsidR="00713AE2" w:rsidRDefault="00713AE2" w:rsidP="009466F8">
      <w:pPr>
        <w:spacing w:after="0" w:line="240" w:lineRule="auto"/>
        <w:ind w:firstLine="0"/>
        <w:rPr>
          <w:b/>
          <w:bCs/>
          <w:sz w:val="24"/>
        </w:rPr>
      </w:pPr>
    </w:p>
    <w:p w:rsidR="00713AE2" w:rsidRDefault="00713AE2" w:rsidP="009466F8">
      <w:pPr>
        <w:spacing w:after="0" w:line="240" w:lineRule="auto"/>
        <w:ind w:firstLine="0"/>
        <w:rPr>
          <w:b/>
          <w:bCs/>
          <w:sz w:val="24"/>
        </w:rPr>
      </w:pPr>
    </w:p>
    <w:p w:rsidR="00713AE2" w:rsidRDefault="00713AE2" w:rsidP="009466F8">
      <w:pPr>
        <w:spacing w:after="0" w:line="240" w:lineRule="auto"/>
        <w:ind w:firstLine="0"/>
        <w:rPr>
          <w:b/>
          <w:bCs/>
          <w:sz w:val="24"/>
        </w:rPr>
      </w:pPr>
    </w:p>
    <w:p w:rsidR="00713AE2" w:rsidRDefault="00713AE2" w:rsidP="009466F8">
      <w:pPr>
        <w:spacing w:after="0" w:line="240" w:lineRule="auto"/>
        <w:ind w:firstLine="0"/>
        <w:rPr>
          <w:b/>
          <w:bCs/>
          <w:sz w:val="24"/>
        </w:rPr>
      </w:pPr>
    </w:p>
    <w:p w:rsidR="00713AE2" w:rsidRDefault="00713AE2" w:rsidP="009466F8">
      <w:pPr>
        <w:spacing w:after="0" w:line="240" w:lineRule="auto"/>
        <w:ind w:firstLine="0"/>
        <w:rPr>
          <w:b/>
          <w:bCs/>
          <w:sz w:val="24"/>
        </w:rPr>
      </w:pPr>
    </w:p>
    <w:p w:rsidR="00713AE2" w:rsidRDefault="00713AE2" w:rsidP="009466F8">
      <w:pPr>
        <w:spacing w:after="0" w:line="240" w:lineRule="auto"/>
        <w:ind w:firstLine="0"/>
        <w:rPr>
          <w:b/>
          <w:bCs/>
          <w:sz w:val="24"/>
        </w:rPr>
      </w:pPr>
    </w:p>
    <w:p w:rsidR="00713AE2" w:rsidRDefault="00713AE2" w:rsidP="009466F8">
      <w:pPr>
        <w:spacing w:after="0" w:line="240" w:lineRule="auto"/>
        <w:ind w:firstLine="0"/>
        <w:rPr>
          <w:b/>
          <w:bCs/>
          <w:sz w:val="24"/>
        </w:rPr>
      </w:pPr>
    </w:p>
    <w:p w:rsidR="00713AE2" w:rsidRPr="00713AE2" w:rsidRDefault="00713AE2" w:rsidP="00713AE2">
      <w:pPr>
        <w:pStyle w:val="a"/>
        <w:spacing w:line="240" w:lineRule="auto"/>
        <w:jc w:val="right"/>
      </w:pPr>
    </w:p>
    <w:sectPr w:rsidR="00713AE2" w:rsidRPr="00713AE2" w:rsidSect="00617DF9">
      <w:headerReference w:type="default" r:id="rId12"/>
      <w:pgSz w:w="11907" w:h="16840" w:code="9"/>
      <w:pgMar w:top="1260" w:right="1134" w:bottom="1418" w:left="1276" w:header="567" w:footer="454" w:gutter="0"/>
      <w:pgNumType w:start="1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8A2" w:rsidRDefault="008E68A2" w:rsidP="00B80B83">
      <w:pPr>
        <w:spacing w:after="0" w:line="240" w:lineRule="auto"/>
      </w:pPr>
      <w:r>
        <w:separator/>
      </w:r>
    </w:p>
  </w:endnote>
  <w:endnote w:type="continuationSeparator" w:id="0">
    <w:p w:rsidR="008E68A2" w:rsidRDefault="008E68A2" w:rsidP="00B80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8A2" w:rsidRDefault="008E68A2" w:rsidP="00B80B83">
      <w:pPr>
        <w:spacing w:after="0" w:line="240" w:lineRule="auto"/>
      </w:pPr>
      <w:r>
        <w:separator/>
      </w:r>
    </w:p>
  </w:footnote>
  <w:footnote w:type="continuationSeparator" w:id="0">
    <w:p w:rsidR="008E68A2" w:rsidRDefault="008E68A2" w:rsidP="00B80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H SarabunPSK"/>
        <w:szCs w:val="32"/>
      </w:rPr>
      <w:id w:val="-470596905"/>
      <w:docPartObj>
        <w:docPartGallery w:val="Page Numbers (Top of Page)"/>
        <w:docPartUnique/>
      </w:docPartObj>
    </w:sdtPr>
    <w:sdtContent>
      <w:p w:rsidR="00EA3B09" w:rsidRPr="00830C6D" w:rsidRDefault="00EA3B09" w:rsidP="00B80B83">
        <w:pPr>
          <w:pStyle w:val="Header"/>
          <w:jc w:val="right"/>
          <w:rPr>
            <w:rFonts w:cs="TH SarabunPSK"/>
            <w:szCs w:val="32"/>
          </w:rPr>
        </w:pPr>
        <w:r w:rsidRPr="00830C6D">
          <w:rPr>
            <w:rFonts w:cs="TH SarabunPSK"/>
            <w:szCs w:val="32"/>
            <w:cs/>
          </w:rPr>
          <w:t xml:space="preserve">หน้า </w:t>
        </w:r>
        <w:r w:rsidR="00402111" w:rsidRPr="00830C6D">
          <w:rPr>
            <w:rFonts w:cs="TH SarabunPSK"/>
            <w:szCs w:val="32"/>
          </w:rPr>
          <w:fldChar w:fldCharType="begin"/>
        </w:r>
        <w:r w:rsidRPr="00830C6D">
          <w:rPr>
            <w:rFonts w:cs="TH SarabunPSK"/>
            <w:szCs w:val="32"/>
          </w:rPr>
          <w:instrText xml:space="preserve"> PAGE   \* MERGEFORMAT </w:instrText>
        </w:r>
        <w:r w:rsidR="00402111" w:rsidRPr="00830C6D">
          <w:rPr>
            <w:rFonts w:cs="TH SarabunPSK"/>
            <w:szCs w:val="32"/>
          </w:rPr>
          <w:fldChar w:fldCharType="separate"/>
        </w:r>
        <w:r w:rsidR="00B57391">
          <w:rPr>
            <w:rFonts w:cs="TH SarabunPSK"/>
            <w:noProof/>
            <w:szCs w:val="32"/>
          </w:rPr>
          <w:t>2</w:t>
        </w:r>
        <w:r w:rsidR="00402111" w:rsidRPr="00830C6D">
          <w:rPr>
            <w:rFonts w:cs="TH SarabunPSK"/>
            <w:noProof/>
            <w:szCs w:val="3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1CC"/>
    <w:multiLevelType w:val="hybridMultilevel"/>
    <w:tmpl w:val="C53871CC"/>
    <w:lvl w:ilvl="0" w:tplc="2AC88B9C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66DEB260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3C03A4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5005C4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088E0C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2743F1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1F8ACDC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5FEC56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598030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">
    <w:nsid w:val="0AF91FF6"/>
    <w:multiLevelType w:val="hybridMultilevel"/>
    <w:tmpl w:val="BE9C1B1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113C5D2D"/>
    <w:multiLevelType w:val="hybridMultilevel"/>
    <w:tmpl w:val="95E4D31E"/>
    <w:lvl w:ilvl="0" w:tplc="F98AB7EA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A3D15"/>
    <w:multiLevelType w:val="hybridMultilevel"/>
    <w:tmpl w:val="0C6E14A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353F2D"/>
    <w:multiLevelType w:val="hybridMultilevel"/>
    <w:tmpl w:val="D820BD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3BB21C0"/>
    <w:multiLevelType w:val="hybridMultilevel"/>
    <w:tmpl w:val="88A8F7DA"/>
    <w:lvl w:ilvl="0" w:tplc="10FCFA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42F0F03"/>
    <w:multiLevelType w:val="multilevel"/>
    <w:tmpl w:val="DF58D06C"/>
    <w:lvl w:ilvl="0">
      <w:start w:val="1"/>
      <w:numFmt w:val="decimal"/>
      <w:lvlText w:val="4.%1"/>
      <w:lvlJc w:val="left"/>
      <w:pPr>
        <w:ind w:left="720" w:hanging="360"/>
      </w:pPr>
      <w:rPr>
        <w:rFonts w:cs="TH SarabunPSK" w:hint="default"/>
        <w:sz w:val="32"/>
        <w:szCs w:val="32"/>
      </w:rPr>
    </w:lvl>
    <w:lvl w:ilvl="1">
      <w:start w:val="1"/>
      <w:numFmt w:val="decimal"/>
      <w:lvlText w:val="4.2.%2"/>
      <w:lvlJc w:val="center"/>
      <w:pPr>
        <w:ind w:left="1440" w:hanging="360"/>
      </w:pPr>
      <w:rPr>
        <w:rFonts w:hint="default"/>
        <w:b w:val="0"/>
        <w:bCs w:val="0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45000EB"/>
    <w:multiLevelType w:val="multilevel"/>
    <w:tmpl w:val="8780BE0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3360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4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52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880" w:hanging="2160"/>
      </w:pPr>
      <w:rPr>
        <w:rFonts w:hint="default"/>
      </w:rPr>
    </w:lvl>
  </w:abstractNum>
  <w:abstractNum w:abstractNumId="8">
    <w:nsid w:val="1A6D6B09"/>
    <w:multiLevelType w:val="hybridMultilevel"/>
    <w:tmpl w:val="A4CE07F2"/>
    <w:lvl w:ilvl="0" w:tplc="D6EEF3AE">
      <w:start w:val="2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D6EEF3AE">
      <w:start w:val="2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1BEE396E"/>
    <w:multiLevelType w:val="hybridMultilevel"/>
    <w:tmpl w:val="2C82CA3A"/>
    <w:lvl w:ilvl="0" w:tplc="2368AC5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1F234A98"/>
    <w:multiLevelType w:val="hybridMultilevel"/>
    <w:tmpl w:val="F86834F6"/>
    <w:lvl w:ilvl="0" w:tplc="DC0A0A9E">
      <w:start w:val="1"/>
      <w:numFmt w:val="decimal"/>
      <w:lvlText w:val="2.2.%1"/>
      <w:lvlJc w:val="center"/>
      <w:pPr>
        <w:ind w:left="1080" w:hanging="360"/>
      </w:pPr>
      <w:rPr>
        <w:rFonts w:hint="default"/>
        <w:b w:val="0"/>
        <w:bCs w:val="0"/>
        <w:strike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1062634"/>
    <w:multiLevelType w:val="hybridMultilevel"/>
    <w:tmpl w:val="8FECDB6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4C311B8"/>
    <w:multiLevelType w:val="hybridMultilevel"/>
    <w:tmpl w:val="FA6A795A"/>
    <w:lvl w:ilvl="0" w:tplc="D6A86B42">
      <w:start w:val="1"/>
      <w:numFmt w:val="decimal"/>
      <w:lvlText w:val="4.3.%1"/>
      <w:lvlJc w:val="center"/>
      <w:pPr>
        <w:ind w:left="1440" w:hanging="360"/>
      </w:pPr>
      <w:rPr>
        <w:rFonts w:hint="default"/>
        <w:b w:val="0"/>
        <w:bCs w:val="0"/>
        <w:strike w:val="0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0B268A"/>
    <w:multiLevelType w:val="hybridMultilevel"/>
    <w:tmpl w:val="5686BE52"/>
    <w:lvl w:ilvl="0" w:tplc="21203904">
      <w:start w:val="1"/>
      <w:numFmt w:val="decimal"/>
      <w:lvlText w:val="2.1.%1"/>
      <w:lvlJc w:val="center"/>
      <w:pPr>
        <w:ind w:left="1440" w:hanging="360"/>
      </w:pPr>
      <w:rPr>
        <w:rFonts w:hint="default"/>
        <w:b w:val="0"/>
        <w:bCs w:val="0"/>
        <w:strike w:val="0"/>
        <w:lang w:bidi="th-TH"/>
      </w:rPr>
    </w:lvl>
    <w:lvl w:ilvl="1" w:tplc="D6EEF3AE">
      <w:start w:val="2"/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2" w:tplc="E196B4E0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7D128D8"/>
    <w:multiLevelType w:val="hybridMultilevel"/>
    <w:tmpl w:val="4886A8A0"/>
    <w:lvl w:ilvl="0" w:tplc="AD26413E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38DA8BC8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 w:tplc="109EB9AA" w:tentative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</w:rPr>
    </w:lvl>
    <w:lvl w:ilvl="3" w:tplc="39968404" w:tentative="1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</w:rPr>
    </w:lvl>
    <w:lvl w:ilvl="4" w:tplc="F4342AAE" w:tentative="1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Verdana" w:hAnsi="Verdana" w:hint="default"/>
      </w:rPr>
    </w:lvl>
    <w:lvl w:ilvl="5" w:tplc="C1987352" w:tentative="1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Verdana" w:hAnsi="Verdana" w:hint="default"/>
      </w:rPr>
    </w:lvl>
    <w:lvl w:ilvl="6" w:tplc="8B92C852" w:tentative="1">
      <w:start w:val="1"/>
      <w:numFmt w:val="bullet"/>
      <w:lvlText w:val="◦"/>
      <w:lvlJc w:val="left"/>
      <w:pPr>
        <w:tabs>
          <w:tab w:val="num" w:pos="4680"/>
        </w:tabs>
        <w:ind w:left="4680" w:hanging="360"/>
      </w:pPr>
      <w:rPr>
        <w:rFonts w:ascii="Verdana" w:hAnsi="Verdana" w:hint="default"/>
      </w:rPr>
    </w:lvl>
    <w:lvl w:ilvl="7" w:tplc="9BAA3D6C" w:tentative="1">
      <w:start w:val="1"/>
      <w:numFmt w:val="bullet"/>
      <w:lvlText w:val="◦"/>
      <w:lvlJc w:val="left"/>
      <w:pPr>
        <w:tabs>
          <w:tab w:val="num" w:pos="5400"/>
        </w:tabs>
        <w:ind w:left="5400" w:hanging="360"/>
      </w:pPr>
      <w:rPr>
        <w:rFonts w:ascii="Verdana" w:hAnsi="Verdana" w:hint="default"/>
      </w:rPr>
    </w:lvl>
    <w:lvl w:ilvl="8" w:tplc="C290A790" w:tentative="1">
      <w:start w:val="1"/>
      <w:numFmt w:val="bullet"/>
      <w:lvlText w:val="◦"/>
      <w:lvlJc w:val="left"/>
      <w:pPr>
        <w:tabs>
          <w:tab w:val="num" w:pos="6120"/>
        </w:tabs>
        <w:ind w:left="6120" w:hanging="360"/>
      </w:pPr>
      <w:rPr>
        <w:rFonts w:ascii="Verdana" w:hAnsi="Verdana" w:hint="default"/>
      </w:rPr>
    </w:lvl>
  </w:abstractNum>
  <w:abstractNum w:abstractNumId="15">
    <w:nsid w:val="2A67692D"/>
    <w:multiLevelType w:val="hybridMultilevel"/>
    <w:tmpl w:val="CC00C36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BEB2334"/>
    <w:multiLevelType w:val="hybridMultilevel"/>
    <w:tmpl w:val="D612F4CE"/>
    <w:lvl w:ilvl="0" w:tplc="48C060D4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B3314"/>
    <w:multiLevelType w:val="hybridMultilevel"/>
    <w:tmpl w:val="A3DA79B4"/>
    <w:lvl w:ilvl="0" w:tplc="612EB49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11806"/>
    <w:multiLevelType w:val="hybridMultilevel"/>
    <w:tmpl w:val="EBE07A44"/>
    <w:lvl w:ilvl="0" w:tplc="04090011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12B6869"/>
    <w:multiLevelType w:val="hybridMultilevel"/>
    <w:tmpl w:val="A45E5DF2"/>
    <w:lvl w:ilvl="0" w:tplc="DDB061F8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1BD68AD"/>
    <w:multiLevelType w:val="hybridMultilevel"/>
    <w:tmpl w:val="E996D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72707D"/>
    <w:multiLevelType w:val="hybridMultilevel"/>
    <w:tmpl w:val="1F7C1BF8"/>
    <w:lvl w:ilvl="0" w:tplc="303A8650">
      <w:start w:val="1"/>
      <w:numFmt w:val="decimal"/>
      <w:lvlText w:val="4.4.%1"/>
      <w:lvlJc w:val="center"/>
      <w:pPr>
        <w:ind w:left="1440" w:hanging="360"/>
      </w:pPr>
      <w:rPr>
        <w:rFonts w:hint="default"/>
        <w:b w:val="0"/>
        <w:bCs w:val="0"/>
        <w:strike w:val="0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33C37B7"/>
    <w:multiLevelType w:val="hybridMultilevel"/>
    <w:tmpl w:val="D3E826A0"/>
    <w:lvl w:ilvl="0" w:tplc="DC0A0A9E">
      <w:start w:val="1"/>
      <w:numFmt w:val="decimal"/>
      <w:lvlText w:val="2.2.%1"/>
      <w:lvlJc w:val="center"/>
      <w:pPr>
        <w:ind w:left="1440" w:hanging="360"/>
      </w:pPr>
      <w:rPr>
        <w:rFonts w:hint="default"/>
        <w:b w:val="0"/>
        <w:bCs w:val="0"/>
        <w:strike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5E125C"/>
    <w:multiLevelType w:val="hybridMultilevel"/>
    <w:tmpl w:val="05D4DD7E"/>
    <w:lvl w:ilvl="0" w:tplc="D6EEF3AE">
      <w:start w:val="2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DFE0BD7"/>
    <w:multiLevelType w:val="hybridMultilevel"/>
    <w:tmpl w:val="1D4090A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 w:val="0"/>
        <w:bCs w:val="0"/>
        <w:strike w:val="0"/>
        <w:sz w:val="32"/>
        <w:szCs w:val="40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3F9C7B70"/>
    <w:multiLevelType w:val="hybridMultilevel"/>
    <w:tmpl w:val="CD8E5F36"/>
    <w:lvl w:ilvl="0" w:tplc="DC0A0A9E">
      <w:start w:val="1"/>
      <w:numFmt w:val="decimal"/>
      <w:lvlText w:val="2.2.%1"/>
      <w:lvlJc w:val="center"/>
      <w:pPr>
        <w:ind w:left="1440" w:hanging="360"/>
      </w:pPr>
      <w:rPr>
        <w:rFonts w:hint="default"/>
        <w:b w:val="0"/>
        <w:bCs w:val="0"/>
        <w:strike w:val="0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2491C70"/>
    <w:multiLevelType w:val="hybridMultilevel"/>
    <w:tmpl w:val="7332A322"/>
    <w:lvl w:ilvl="0" w:tplc="487E956A">
      <w:start w:val="1"/>
      <w:numFmt w:val="decimal"/>
      <w:lvlText w:val="3.%1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B053D08"/>
    <w:multiLevelType w:val="multilevel"/>
    <w:tmpl w:val="D0388620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40"/>
      </w:rPr>
    </w:lvl>
    <w:lvl w:ilvl="1">
      <w:start w:val="1"/>
      <w:numFmt w:val="decimal"/>
      <w:isLgl/>
      <w:lvlText w:val="%1.%2"/>
      <w:lvlJc w:val="left"/>
      <w:pPr>
        <w:ind w:left="1088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08" w:hanging="1800"/>
      </w:pPr>
      <w:rPr>
        <w:rFonts w:hint="default"/>
      </w:rPr>
    </w:lvl>
  </w:abstractNum>
  <w:abstractNum w:abstractNumId="28">
    <w:nsid w:val="51822B8A"/>
    <w:multiLevelType w:val="hybridMultilevel"/>
    <w:tmpl w:val="1F30B49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1C41722"/>
    <w:multiLevelType w:val="hybridMultilevel"/>
    <w:tmpl w:val="2B3E63C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>
    <w:nsid w:val="55962203"/>
    <w:multiLevelType w:val="hybridMultilevel"/>
    <w:tmpl w:val="EB606B3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57C20800"/>
    <w:multiLevelType w:val="hybridMultilevel"/>
    <w:tmpl w:val="16BA6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014324"/>
    <w:multiLevelType w:val="hybridMultilevel"/>
    <w:tmpl w:val="D990E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BEF2517"/>
    <w:multiLevelType w:val="hybridMultilevel"/>
    <w:tmpl w:val="F9F255F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5FF8066E"/>
    <w:multiLevelType w:val="multilevel"/>
    <w:tmpl w:val="9AB0D544"/>
    <w:lvl w:ilvl="0">
      <w:start w:val="1"/>
      <w:numFmt w:val="decimal"/>
      <w:lvlText w:val="4.%1"/>
      <w:lvlJc w:val="left"/>
      <w:pPr>
        <w:ind w:left="720" w:hanging="360"/>
      </w:pPr>
      <w:rPr>
        <w:rFonts w:cs="TH SarabunPSK" w:hint="default"/>
        <w:sz w:val="32"/>
        <w:szCs w:val="32"/>
      </w:rPr>
    </w:lvl>
    <w:lvl w:ilvl="1">
      <w:start w:val="1"/>
      <w:numFmt w:val="decimal"/>
      <w:lvlText w:val="4.1.%2"/>
      <w:lvlJc w:val="center"/>
      <w:pPr>
        <w:ind w:left="1440" w:hanging="360"/>
      </w:pPr>
      <w:rPr>
        <w:rFonts w:hint="default"/>
        <w:b/>
        <w:bCs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613206E6"/>
    <w:multiLevelType w:val="hybridMultilevel"/>
    <w:tmpl w:val="87984C9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40A1E5C"/>
    <w:multiLevelType w:val="hybridMultilevel"/>
    <w:tmpl w:val="F6C4748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7642EED"/>
    <w:multiLevelType w:val="hybridMultilevel"/>
    <w:tmpl w:val="E870CA28"/>
    <w:lvl w:ilvl="0" w:tplc="1B0E3CB2">
      <w:start w:val="1"/>
      <w:numFmt w:val="decimal"/>
      <w:lvlText w:val="4.%1"/>
      <w:lvlJc w:val="left"/>
      <w:pPr>
        <w:ind w:left="644" w:hanging="360"/>
      </w:pPr>
      <w:rPr>
        <w:rFonts w:hint="default"/>
        <w:b/>
        <w:bCs/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7AB49DE"/>
    <w:multiLevelType w:val="hybridMultilevel"/>
    <w:tmpl w:val="F79E035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697D1BCB"/>
    <w:multiLevelType w:val="hybridMultilevel"/>
    <w:tmpl w:val="E430CA58"/>
    <w:lvl w:ilvl="0" w:tplc="12246824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C9A2AF9"/>
    <w:multiLevelType w:val="hybridMultilevel"/>
    <w:tmpl w:val="11761B9E"/>
    <w:lvl w:ilvl="0" w:tplc="60784162"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ED40DF4"/>
    <w:multiLevelType w:val="hybridMultilevel"/>
    <w:tmpl w:val="6DC82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DB1805"/>
    <w:multiLevelType w:val="hybridMultilevel"/>
    <w:tmpl w:val="6B645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FF84F00"/>
    <w:multiLevelType w:val="hybridMultilevel"/>
    <w:tmpl w:val="CFD0DB7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702A56C3"/>
    <w:multiLevelType w:val="hybridMultilevel"/>
    <w:tmpl w:val="2F483B6E"/>
    <w:lvl w:ilvl="0" w:tplc="DC0A0A9E">
      <w:start w:val="1"/>
      <w:numFmt w:val="decimal"/>
      <w:lvlText w:val="2.2.%1"/>
      <w:lvlJc w:val="center"/>
      <w:pPr>
        <w:ind w:left="1440" w:hanging="360"/>
      </w:pPr>
      <w:rPr>
        <w:rFonts w:hint="default"/>
        <w:b w:val="0"/>
        <w:bCs w:val="0"/>
        <w:strike w:val="0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39449EC"/>
    <w:multiLevelType w:val="hybridMultilevel"/>
    <w:tmpl w:val="9F10BF2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 w:val="0"/>
        <w:bCs w:val="0"/>
        <w:strike w:val="0"/>
        <w:sz w:val="32"/>
        <w:szCs w:val="40"/>
      </w:rPr>
    </w:lvl>
    <w:lvl w:ilvl="1" w:tplc="394693E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>
    <w:nsid w:val="73B12801"/>
    <w:multiLevelType w:val="hybridMultilevel"/>
    <w:tmpl w:val="AD345102"/>
    <w:lvl w:ilvl="0" w:tplc="144CE5BE">
      <w:start w:val="1"/>
      <w:numFmt w:val="bullet"/>
      <w:lvlText w:val="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54CA460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F2AA6AA">
      <w:start w:val="1"/>
      <w:numFmt w:val="bullet"/>
      <w:lvlText w:val="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15C84B0" w:tentative="1">
      <w:start w:val="1"/>
      <w:numFmt w:val="bullet"/>
      <w:lvlText w:val="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B726DC0E" w:tentative="1">
      <w:start w:val="1"/>
      <w:numFmt w:val="bullet"/>
      <w:lvlText w:val="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71EA81A" w:tentative="1">
      <w:start w:val="1"/>
      <w:numFmt w:val="bullet"/>
      <w:lvlText w:val="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2A26130" w:tentative="1">
      <w:start w:val="1"/>
      <w:numFmt w:val="bullet"/>
      <w:lvlText w:val="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D6D66B66" w:tentative="1">
      <w:start w:val="1"/>
      <w:numFmt w:val="bullet"/>
      <w:lvlText w:val="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BDB2EBB6" w:tentative="1">
      <w:start w:val="1"/>
      <w:numFmt w:val="bullet"/>
      <w:lvlText w:val="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>
    <w:abstractNumId w:val="27"/>
  </w:num>
  <w:num w:numId="2">
    <w:abstractNumId w:val="6"/>
  </w:num>
  <w:num w:numId="3">
    <w:abstractNumId w:val="18"/>
  </w:num>
  <w:num w:numId="4">
    <w:abstractNumId w:val="9"/>
  </w:num>
  <w:num w:numId="5">
    <w:abstractNumId w:val="14"/>
  </w:num>
  <w:num w:numId="6">
    <w:abstractNumId w:val="0"/>
  </w:num>
  <w:num w:numId="7">
    <w:abstractNumId w:val="46"/>
  </w:num>
  <w:num w:numId="8">
    <w:abstractNumId w:val="30"/>
  </w:num>
  <w:num w:numId="9">
    <w:abstractNumId w:val="10"/>
  </w:num>
  <w:num w:numId="10">
    <w:abstractNumId w:val="31"/>
  </w:num>
  <w:num w:numId="11">
    <w:abstractNumId w:val="41"/>
  </w:num>
  <w:num w:numId="12">
    <w:abstractNumId w:val="7"/>
  </w:num>
  <w:num w:numId="13">
    <w:abstractNumId w:val="24"/>
  </w:num>
  <w:num w:numId="14">
    <w:abstractNumId w:val="40"/>
  </w:num>
  <w:num w:numId="15">
    <w:abstractNumId w:val="32"/>
  </w:num>
  <w:num w:numId="16">
    <w:abstractNumId w:val="42"/>
  </w:num>
  <w:num w:numId="17">
    <w:abstractNumId w:val="44"/>
  </w:num>
  <w:num w:numId="18">
    <w:abstractNumId w:val="38"/>
  </w:num>
  <w:num w:numId="19">
    <w:abstractNumId w:val="34"/>
  </w:num>
  <w:num w:numId="20">
    <w:abstractNumId w:val="35"/>
  </w:num>
  <w:num w:numId="21">
    <w:abstractNumId w:val="3"/>
  </w:num>
  <w:num w:numId="22">
    <w:abstractNumId w:val="20"/>
  </w:num>
  <w:num w:numId="23">
    <w:abstractNumId w:val="39"/>
  </w:num>
  <w:num w:numId="24">
    <w:abstractNumId w:val="13"/>
  </w:num>
  <w:num w:numId="25">
    <w:abstractNumId w:val="36"/>
  </w:num>
  <w:num w:numId="26">
    <w:abstractNumId w:val="1"/>
  </w:num>
  <w:num w:numId="27">
    <w:abstractNumId w:val="8"/>
  </w:num>
  <w:num w:numId="28">
    <w:abstractNumId w:val="33"/>
  </w:num>
  <w:num w:numId="29">
    <w:abstractNumId w:val="23"/>
  </w:num>
  <w:num w:numId="30">
    <w:abstractNumId w:val="22"/>
  </w:num>
  <w:num w:numId="31">
    <w:abstractNumId w:val="25"/>
  </w:num>
  <w:num w:numId="32">
    <w:abstractNumId w:val="5"/>
  </w:num>
  <w:num w:numId="33">
    <w:abstractNumId w:val="26"/>
  </w:num>
  <w:num w:numId="34">
    <w:abstractNumId w:val="11"/>
  </w:num>
  <w:num w:numId="35">
    <w:abstractNumId w:val="28"/>
  </w:num>
  <w:num w:numId="36">
    <w:abstractNumId w:val="37"/>
  </w:num>
  <w:num w:numId="37">
    <w:abstractNumId w:val="12"/>
  </w:num>
  <w:num w:numId="38">
    <w:abstractNumId w:val="29"/>
  </w:num>
  <w:num w:numId="39">
    <w:abstractNumId w:val="43"/>
  </w:num>
  <w:num w:numId="40">
    <w:abstractNumId w:val="19"/>
  </w:num>
  <w:num w:numId="41">
    <w:abstractNumId w:val="21"/>
  </w:num>
  <w:num w:numId="42">
    <w:abstractNumId w:val="15"/>
  </w:num>
  <w:num w:numId="43">
    <w:abstractNumId w:val="4"/>
  </w:num>
  <w:num w:numId="44">
    <w:abstractNumId w:val="2"/>
  </w:num>
  <w:num w:numId="45">
    <w:abstractNumId w:val="17"/>
  </w:num>
  <w:num w:numId="46">
    <w:abstractNumId w:val="45"/>
  </w:num>
  <w:num w:numId="4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6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AA75AE"/>
    <w:rsid w:val="00000BE0"/>
    <w:rsid w:val="00000C08"/>
    <w:rsid w:val="000015DC"/>
    <w:rsid w:val="00002DDD"/>
    <w:rsid w:val="00003D16"/>
    <w:rsid w:val="00004AA3"/>
    <w:rsid w:val="00007B9C"/>
    <w:rsid w:val="00010927"/>
    <w:rsid w:val="0001750B"/>
    <w:rsid w:val="00020BBE"/>
    <w:rsid w:val="0002354D"/>
    <w:rsid w:val="00027B84"/>
    <w:rsid w:val="000318CF"/>
    <w:rsid w:val="000324CD"/>
    <w:rsid w:val="00032C09"/>
    <w:rsid w:val="00032E92"/>
    <w:rsid w:val="00034511"/>
    <w:rsid w:val="00036F81"/>
    <w:rsid w:val="00042606"/>
    <w:rsid w:val="000432A7"/>
    <w:rsid w:val="0005382E"/>
    <w:rsid w:val="000549DE"/>
    <w:rsid w:val="00054CBA"/>
    <w:rsid w:val="000601A6"/>
    <w:rsid w:val="000657B2"/>
    <w:rsid w:val="0007004F"/>
    <w:rsid w:val="0007006E"/>
    <w:rsid w:val="000718E2"/>
    <w:rsid w:val="00071F45"/>
    <w:rsid w:val="00077F50"/>
    <w:rsid w:val="00081F1D"/>
    <w:rsid w:val="000829A0"/>
    <w:rsid w:val="000837F8"/>
    <w:rsid w:val="00095CFE"/>
    <w:rsid w:val="000968E2"/>
    <w:rsid w:val="0009752F"/>
    <w:rsid w:val="000A1012"/>
    <w:rsid w:val="000A22C1"/>
    <w:rsid w:val="000A6F9A"/>
    <w:rsid w:val="000B44F6"/>
    <w:rsid w:val="000C13EB"/>
    <w:rsid w:val="000C1752"/>
    <w:rsid w:val="000C4420"/>
    <w:rsid w:val="000D086E"/>
    <w:rsid w:val="000D2772"/>
    <w:rsid w:val="000D700E"/>
    <w:rsid w:val="000D7491"/>
    <w:rsid w:val="000E062F"/>
    <w:rsid w:val="000E0A60"/>
    <w:rsid w:val="000E675A"/>
    <w:rsid w:val="000F6FC5"/>
    <w:rsid w:val="000F72A1"/>
    <w:rsid w:val="000F7463"/>
    <w:rsid w:val="0010142D"/>
    <w:rsid w:val="00103457"/>
    <w:rsid w:val="00113226"/>
    <w:rsid w:val="00113A6C"/>
    <w:rsid w:val="00114BD9"/>
    <w:rsid w:val="00114FDD"/>
    <w:rsid w:val="00116427"/>
    <w:rsid w:val="001174B9"/>
    <w:rsid w:val="00131C97"/>
    <w:rsid w:val="00133ACA"/>
    <w:rsid w:val="00136A88"/>
    <w:rsid w:val="00141CA3"/>
    <w:rsid w:val="00143E9E"/>
    <w:rsid w:val="00144301"/>
    <w:rsid w:val="00145097"/>
    <w:rsid w:val="00147C08"/>
    <w:rsid w:val="001502CF"/>
    <w:rsid w:val="001505D2"/>
    <w:rsid w:val="001506FD"/>
    <w:rsid w:val="001527D4"/>
    <w:rsid w:val="00152FAC"/>
    <w:rsid w:val="00160BDC"/>
    <w:rsid w:val="001712A4"/>
    <w:rsid w:val="00176F47"/>
    <w:rsid w:val="00180048"/>
    <w:rsid w:val="00181EED"/>
    <w:rsid w:val="00185DA1"/>
    <w:rsid w:val="001935E9"/>
    <w:rsid w:val="00193D9D"/>
    <w:rsid w:val="0019468B"/>
    <w:rsid w:val="001A07B2"/>
    <w:rsid w:val="001A2B78"/>
    <w:rsid w:val="001A4380"/>
    <w:rsid w:val="001A5E07"/>
    <w:rsid w:val="001B1481"/>
    <w:rsid w:val="001B33C8"/>
    <w:rsid w:val="001B43D9"/>
    <w:rsid w:val="001C517E"/>
    <w:rsid w:val="001C539D"/>
    <w:rsid w:val="001C7B83"/>
    <w:rsid w:val="001D553E"/>
    <w:rsid w:val="001D5E51"/>
    <w:rsid w:val="001D769D"/>
    <w:rsid w:val="001E23C1"/>
    <w:rsid w:val="001E55D1"/>
    <w:rsid w:val="001E58CF"/>
    <w:rsid w:val="001F3100"/>
    <w:rsid w:val="001F4EB7"/>
    <w:rsid w:val="001F791C"/>
    <w:rsid w:val="00200885"/>
    <w:rsid w:val="00201946"/>
    <w:rsid w:val="00206232"/>
    <w:rsid w:val="00206C43"/>
    <w:rsid w:val="00211FE3"/>
    <w:rsid w:val="0021218F"/>
    <w:rsid w:val="00212525"/>
    <w:rsid w:val="002141F1"/>
    <w:rsid w:val="002170CC"/>
    <w:rsid w:val="0022346E"/>
    <w:rsid w:val="002260A1"/>
    <w:rsid w:val="00226725"/>
    <w:rsid w:val="00231326"/>
    <w:rsid w:val="00234807"/>
    <w:rsid w:val="00234B42"/>
    <w:rsid w:val="0024207B"/>
    <w:rsid w:val="002603D8"/>
    <w:rsid w:val="002612D3"/>
    <w:rsid w:val="00261E57"/>
    <w:rsid w:val="0026651D"/>
    <w:rsid w:val="002676C2"/>
    <w:rsid w:val="002713A9"/>
    <w:rsid w:val="00271872"/>
    <w:rsid w:val="00271C4E"/>
    <w:rsid w:val="0027557C"/>
    <w:rsid w:val="002875D5"/>
    <w:rsid w:val="00290BB6"/>
    <w:rsid w:val="0029152D"/>
    <w:rsid w:val="00291610"/>
    <w:rsid w:val="00291F25"/>
    <w:rsid w:val="0029261F"/>
    <w:rsid w:val="00296F66"/>
    <w:rsid w:val="002A2F97"/>
    <w:rsid w:val="002A5DAC"/>
    <w:rsid w:val="002A6001"/>
    <w:rsid w:val="002A663A"/>
    <w:rsid w:val="002B238B"/>
    <w:rsid w:val="002B3CEA"/>
    <w:rsid w:val="002B493D"/>
    <w:rsid w:val="002B7F10"/>
    <w:rsid w:val="002C070A"/>
    <w:rsid w:val="002C0976"/>
    <w:rsid w:val="002C0D76"/>
    <w:rsid w:val="002C1D57"/>
    <w:rsid w:val="002C3B0C"/>
    <w:rsid w:val="002C6740"/>
    <w:rsid w:val="002C6C25"/>
    <w:rsid w:val="002C6E4B"/>
    <w:rsid w:val="002D2968"/>
    <w:rsid w:val="002D4353"/>
    <w:rsid w:val="002D6846"/>
    <w:rsid w:val="002F0E6E"/>
    <w:rsid w:val="002F680A"/>
    <w:rsid w:val="003014CD"/>
    <w:rsid w:val="00304E01"/>
    <w:rsid w:val="0030520C"/>
    <w:rsid w:val="00305857"/>
    <w:rsid w:val="00305C8A"/>
    <w:rsid w:val="00311D72"/>
    <w:rsid w:val="00315602"/>
    <w:rsid w:val="003171C7"/>
    <w:rsid w:val="00321F5E"/>
    <w:rsid w:val="00322956"/>
    <w:rsid w:val="0032497C"/>
    <w:rsid w:val="00327828"/>
    <w:rsid w:val="003302F0"/>
    <w:rsid w:val="003457EB"/>
    <w:rsid w:val="00347E38"/>
    <w:rsid w:val="00352081"/>
    <w:rsid w:val="0036222F"/>
    <w:rsid w:val="0036239F"/>
    <w:rsid w:val="003630BA"/>
    <w:rsid w:val="00374A22"/>
    <w:rsid w:val="00380C30"/>
    <w:rsid w:val="003812F1"/>
    <w:rsid w:val="003815E7"/>
    <w:rsid w:val="00385627"/>
    <w:rsid w:val="0038649F"/>
    <w:rsid w:val="00387292"/>
    <w:rsid w:val="00387C3D"/>
    <w:rsid w:val="00390B5D"/>
    <w:rsid w:val="00393A29"/>
    <w:rsid w:val="003959D2"/>
    <w:rsid w:val="003A22CE"/>
    <w:rsid w:val="003A2373"/>
    <w:rsid w:val="003A471F"/>
    <w:rsid w:val="003A484C"/>
    <w:rsid w:val="003A50D7"/>
    <w:rsid w:val="003A6F94"/>
    <w:rsid w:val="003A760A"/>
    <w:rsid w:val="003A7C94"/>
    <w:rsid w:val="003B34D0"/>
    <w:rsid w:val="003B412E"/>
    <w:rsid w:val="003B48DD"/>
    <w:rsid w:val="003B737C"/>
    <w:rsid w:val="003C0D92"/>
    <w:rsid w:val="003C775C"/>
    <w:rsid w:val="003C7C1A"/>
    <w:rsid w:val="003D0301"/>
    <w:rsid w:val="003D3AA4"/>
    <w:rsid w:val="003D54F2"/>
    <w:rsid w:val="003E0C06"/>
    <w:rsid w:val="003E2EB1"/>
    <w:rsid w:val="003E4344"/>
    <w:rsid w:val="003E47AE"/>
    <w:rsid w:val="003E56B9"/>
    <w:rsid w:val="003E6D06"/>
    <w:rsid w:val="003F13F7"/>
    <w:rsid w:val="003F3FFA"/>
    <w:rsid w:val="004017E0"/>
    <w:rsid w:val="00402111"/>
    <w:rsid w:val="0040316C"/>
    <w:rsid w:val="00403275"/>
    <w:rsid w:val="00407188"/>
    <w:rsid w:val="004079BC"/>
    <w:rsid w:val="00412167"/>
    <w:rsid w:val="004155F0"/>
    <w:rsid w:val="00417153"/>
    <w:rsid w:val="00422BAD"/>
    <w:rsid w:val="004278F1"/>
    <w:rsid w:val="004322D9"/>
    <w:rsid w:val="004328E0"/>
    <w:rsid w:val="00433FAC"/>
    <w:rsid w:val="00441C49"/>
    <w:rsid w:val="00446463"/>
    <w:rsid w:val="0044679F"/>
    <w:rsid w:val="00453717"/>
    <w:rsid w:val="00454793"/>
    <w:rsid w:val="0045618E"/>
    <w:rsid w:val="00461C9B"/>
    <w:rsid w:val="00462DC3"/>
    <w:rsid w:val="004641C4"/>
    <w:rsid w:val="0046437E"/>
    <w:rsid w:val="00465020"/>
    <w:rsid w:val="00470C4B"/>
    <w:rsid w:val="004768D4"/>
    <w:rsid w:val="00476FD0"/>
    <w:rsid w:val="00477C86"/>
    <w:rsid w:val="00484D22"/>
    <w:rsid w:val="00485390"/>
    <w:rsid w:val="004853BD"/>
    <w:rsid w:val="00490603"/>
    <w:rsid w:val="00492AE8"/>
    <w:rsid w:val="00492FDE"/>
    <w:rsid w:val="00494F14"/>
    <w:rsid w:val="0049634F"/>
    <w:rsid w:val="004A3C93"/>
    <w:rsid w:val="004A4606"/>
    <w:rsid w:val="004A46CA"/>
    <w:rsid w:val="004A58E0"/>
    <w:rsid w:val="004A6F43"/>
    <w:rsid w:val="004B0517"/>
    <w:rsid w:val="004B178F"/>
    <w:rsid w:val="004B1B85"/>
    <w:rsid w:val="004B4459"/>
    <w:rsid w:val="004B4717"/>
    <w:rsid w:val="004B6894"/>
    <w:rsid w:val="004C1C7D"/>
    <w:rsid w:val="004C424E"/>
    <w:rsid w:val="004C461E"/>
    <w:rsid w:val="004C5F90"/>
    <w:rsid w:val="004D255A"/>
    <w:rsid w:val="004D3361"/>
    <w:rsid w:val="004D3EDC"/>
    <w:rsid w:val="004D3F83"/>
    <w:rsid w:val="004D6F33"/>
    <w:rsid w:val="004D7277"/>
    <w:rsid w:val="004D7310"/>
    <w:rsid w:val="004E15AB"/>
    <w:rsid w:val="004E75FA"/>
    <w:rsid w:val="004F0F79"/>
    <w:rsid w:val="004F3DED"/>
    <w:rsid w:val="004F5BE5"/>
    <w:rsid w:val="004F6F29"/>
    <w:rsid w:val="004F730D"/>
    <w:rsid w:val="0050252D"/>
    <w:rsid w:val="005025A3"/>
    <w:rsid w:val="00503D03"/>
    <w:rsid w:val="00503EE9"/>
    <w:rsid w:val="00506B5B"/>
    <w:rsid w:val="0050713D"/>
    <w:rsid w:val="00513E0C"/>
    <w:rsid w:val="00516290"/>
    <w:rsid w:val="00520567"/>
    <w:rsid w:val="005217F8"/>
    <w:rsid w:val="005252AC"/>
    <w:rsid w:val="005277EB"/>
    <w:rsid w:val="00531A8B"/>
    <w:rsid w:val="00532DFF"/>
    <w:rsid w:val="0053472B"/>
    <w:rsid w:val="00537DE9"/>
    <w:rsid w:val="0054199D"/>
    <w:rsid w:val="00545D1A"/>
    <w:rsid w:val="00552D10"/>
    <w:rsid w:val="00554FCC"/>
    <w:rsid w:val="005607A9"/>
    <w:rsid w:val="00561B3E"/>
    <w:rsid w:val="00570DCE"/>
    <w:rsid w:val="00571162"/>
    <w:rsid w:val="00574E9F"/>
    <w:rsid w:val="00581A5D"/>
    <w:rsid w:val="00581D5A"/>
    <w:rsid w:val="00584B50"/>
    <w:rsid w:val="00587FAC"/>
    <w:rsid w:val="0059531C"/>
    <w:rsid w:val="005A02B1"/>
    <w:rsid w:val="005A4B09"/>
    <w:rsid w:val="005B0DBA"/>
    <w:rsid w:val="005B0ED2"/>
    <w:rsid w:val="005B1009"/>
    <w:rsid w:val="005B1BE2"/>
    <w:rsid w:val="005B7AD0"/>
    <w:rsid w:val="005C0CB8"/>
    <w:rsid w:val="005C2AA5"/>
    <w:rsid w:val="005C30B1"/>
    <w:rsid w:val="005C38C3"/>
    <w:rsid w:val="005C3D6B"/>
    <w:rsid w:val="005C4772"/>
    <w:rsid w:val="005D055A"/>
    <w:rsid w:val="005D113D"/>
    <w:rsid w:val="005D3EA6"/>
    <w:rsid w:val="005D7755"/>
    <w:rsid w:val="005F65EC"/>
    <w:rsid w:val="0060053C"/>
    <w:rsid w:val="00602AE0"/>
    <w:rsid w:val="00611411"/>
    <w:rsid w:val="00611ADB"/>
    <w:rsid w:val="0061222A"/>
    <w:rsid w:val="00617DF9"/>
    <w:rsid w:val="006245CD"/>
    <w:rsid w:val="00626186"/>
    <w:rsid w:val="00632360"/>
    <w:rsid w:val="00633CBD"/>
    <w:rsid w:val="0064219A"/>
    <w:rsid w:val="006422B8"/>
    <w:rsid w:val="00643E00"/>
    <w:rsid w:val="006475F9"/>
    <w:rsid w:val="00653C61"/>
    <w:rsid w:val="00654E36"/>
    <w:rsid w:val="0066088C"/>
    <w:rsid w:val="00662334"/>
    <w:rsid w:val="006625C9"/>
    <w:rsid w:val="00664C7A"/>
    <w:rsid w:val="006668D0"/>
    <w:rsid w:val="0067262F"/>
    <w:rsid w:val="0067358B"/>
    <w:rsid w:val="006740BF"/>
    <w:rsid w:val="00676D3B"/>
    <w:rsid w:val="00685BDC"/>
    <w:rsid w:val="00696F6B"/>
    <w:rsid w:val="006A14F6"/>
    <w:rsid w:val="006A4B0E"/>
    <w:rsid w:val="006B00D7"/>
    <w:rsid w:val="006B536D"/>
    <w:rsid w:val="006B5C35"/>
    <w:rsid w:val="006C0663"/>
    <w:rsid w:val="006C1E0B"/>
    <w:rsid w:val="006C5CD9"/>
    <w:rsid w:val="006D0228"/>
    <w:rsid w:val="006D03CE"/>
    <w:rsid w:val="006E76E9"/>
    <w:rsid w:val="006F1FB7"/>
    <w:rsid w:val="006F41E8"/>
    <w:rsid w:val="006F5B0A"/>
    <w:rsid w:val="00705417"/>
    <w:rsid w:val="00707629"/>
    <w:rsid w:val="0071096C"/>
    <w:rsid w:val="00713AE2"/>
    <w:rsid w:val="00714836"/>
    <w:rsid w:val="00720407"/>
    <w:rsid w:val="00721D99"/>
    <w:rsid w:val="00722A72"/>
    <w:rsid w:val="00723EB3"/>
    <w:rsid w:val="007335A2"/>
    <w:rsid w:val="00734140"/>
    <w:rsid w:val="0073602B"/>
    <w:rsid w:val="00742A11"/>
    <w:rsid w:val="00745598"/>
    <w:rsid w:val="0074656B"/>
    <w:rsid w:val="00750753"/>
    <w:rsid w:val="00751805"/>
    <w:rsid w:val="00754392"/>
    <w:rsid w:val="00754AF9"/>
    <w:rsid w:val="00755463"/>
    <w:rsid w:val="0075570C"/>
    <w:rsid w:val="0075689E"/>
    <w:rsid w:val="00764377"/>
    <w:rsid w:val="00766F5E"/>
    <w:rsid w:val="00772FC7"/>
    <w:rsid w:val="00774F60"/>
    <w:rsid w:val="00776487"/>
    <w:rsid w:val="00777633"/>
    <w:rsid w:val="00783A12"/>
    <w:rsid w:val="007861AC"/>
    <w:rsid w:val="00790ECF"/>
    <w:rsid w:val="00790FA3"/>
    <w:rsid w:val="007974D2"/>
    <w:rsid w:val="007A1C1E"/>
    <w:rsid w:val="007A3C61"/>
    <w:rsid w:val="007A6E93"/>
    <w:rsid w:val="007B02C9"/>
    <w:rsid w:val="007B38A0"/>
    <w:rsid w:val="007B44A2"/>
    <w:rsid w:val="007B74C4"/>
    <w:rsid w:val="007C2E87"/>
    <w:rsid w:val="007C477B"/>
    <w:rsid w:val="007C761D"/>
    <w:rsid w:val="007C7E11"/>
    <w:rsid w:val="007C7FF2"/>
    <w:rsid w:val="007D35E2"/>
    <w:rsid w:val="007E1CD8"/>
    <w:rsid w:val="007E6D19"/>
    <w:rsid w:val="007F00C0"/>
    <w:rsid w:val="007F0438"/>
    <w:rsid w:val="007F4CDC"/>
    <w:rsid w:val="007F5691"/>
    <w:rsid w:val="007F5C54"/>
    <w:rsid w:val="00801757"/>
    <w:rsid w:val="008019A8"/>
    <w:rsid w:val="00803845"/>
    <w:rsid w:val="0080411E"/>
    <w:rsid w:val="00817303"/>
    <w:rsid w:val="00822CC7"/>
    <w:rsid w:val="00824B62"/>
    <w:rsid w:val="00830C6D"/>
    <w:rsid w:val="008366C2"/>
    <w:rsid w:val="00840598"/>
    <w:rsid w:val="008453EF"/>
    <w:rsid w:val="0084622B"/>
    <w:rsid w:val="0084633B"/>
    <w:rsid w:val="008476B8"/>
    <w:rsid w:val="00850E5D"/>
    <w:rsid w:val="00860C20"/>
    <w:rsid w:val="008618E4"/>
    <w:rsid w:val="008643B4"/>
    <w:rsid w:val="0086611A"/>
    <w:rsid w:val="00867DFB"/>
    <w:rsid w:val="008705CF"/>
    <w:rsid w:val="008739ED"/>
    <w:rsid w:val="00875C65"/>
    <w:rsid w:val="00880491"/>
    <w:rsid w:val="00882B4E"/>
    <w:rsid w:val="008865AF"/>
    <w:rsid w:val="00890E70"/>
    <w:rsid w:val="00892036"/>
    <w:rsid w:val="008A170D"/>
    <w:rsid w:val="008A62CA"/>
    <w:rsid w:val="008B12FF"/>
    <w:rsid w:val="008B1DD7"/>
    <w:rsid w:val="008B2F67"/>
    <w:rsid w:val="008B32AB"/>
    <w:rsid w:val="008B5C14"/>
    <w:rsid w:val="008D1A92"/>
    <w:rsid w:val="008D3650"/>
    <w:rsid w:val="008E153C"/>
    <w:rsid w:val="008E1D22"/>
    <w:rsid w:val="008E2D8B"/>
    <w:rsid w:val="008E68A2"/>
    <w:rsid w:val="008E68B1"/>
    <w:rsid w:val="008E6A2E"/>
    <w:rsid w:val="008F4E48"/>
    <w:rsid w:val="008F79CD"/>
    <w:rsid w:val="009071B8"/>
    <w:rsid w:val="0091125F"/>
    <w:rsid w:val="00912326"/>
    <w:rsid w:val="00917408"/>
    <w:rsid w:val="009211F3"/>
    <w:rsid w:val="00922E3D"/>
    <w:rsid w:val="0092657C"/>
    <w:rsid w:val="009318BB"/>
    <w:rsid w:val="0093608F"/>
    <w:rsid w:val="009466F8"/>
    <w:rsid w:val="00951420"/>
    <w:rsid w:val="00955861"/>
    <w:rsid w:val="0095606C"/>
    <w:rsid w:val="00956885"/>
    <w:rsid w:val="0096162F"/>
    <w:rsid w:val="009652B6"/>
    <w:rsid w:val="009660F2"/>
    <w:rsid w:val="00967804"/>
    <w:rsid w:val="00972FB2"/>
    <w:rsid w:val="00974AD5"/>
    <w:rsid w:val="00975987"/>
    <w:rsid w:val="00977153"/>
    <w:rsid w:val="00977B34"/>
    <w:rsid w:val="00990A8D"/>
    <w:rsid w:val="00990E1F"/>
    <w:rsid w:val="00996833"/>
    <w:rsid w:val="00997940"/>
    <w:rsid w:val="009A6C30"/>
    <w:rsid w:val="009B0F5F"/>
    <w:rsid w:val="009C06AD"/>
    <w:rsid w:val="009C3FED"/>
    <w:rsid w:val="009D46EB"/>
    <w:rsid w:val="009E1E3C"/>
    <w:rsid w:val="009E2C68"/>
    <w:rsid w:val="009E61F4"/>
    <w:rsid w:val="009F5C30"/>
    <w:rsid w:val="009F6791"/>
    <w:rsid w:val="00A05285"/>
    <w:rsid w:val="00A07DD1"/>
    <w:rsid w:val="00A12872"/>
    <w:rsid w:val="00A1784B"/>
    <w:rsid w:val="00A249DF"/>
    <w:rsid w:val="00A2585C"/>
    <w:rsid w:val="00A260B4"/>
    <w:rsid w:val="00A27FF3"/>
    <w:rsid w:val="00A3059B"/>
    <w:rsid w:val="00A31314"/>
    <w:rsid w:val="00A3145D"/>
    <w:rsid w:val="00A315D8"/>
    <w:rsid w:val="00A36630"/>
    <w:rsid w:val="00A373AF"/>
    <w:rsid w:val="00A37A79"/>
    <w:rsid w:val="00A455CE"/>
    <w:rsid w:val="00A517CA"/>
    <w:rsid w:val="00A53DC2"/>
    <w:rsid w:val="00A54781"/>
    <w:rsid w:val="00A54ADC"/>
    <w:rsid w:val="00A54B4C"/>
    <w:rsid w:val="00A56F60"/>
    <w:rsid w:val="00A61B49"/>
    <w:rsid w:val="00A64088"/>
    <w:rsid w:val="00A66922"/>
    <w:rsid w:val="00A71CDA"/>
    <w:rsid w:val="00A725DC"/>
    <w:rsid w:val="00A727AF"/>
    <w:rsid w:val="00A72B86"/>
    <w:rsid w:val="00A732E3"/>
    <w:rsid w:val="00A73FC7"/>
    <w:rsid w:val="00A76EE8"/>
    <w:rsid w:val="00A812F3"/>
    <w:rsid w:val="00A853D4"/>
    <w:rsid w:val="00A912EB"/>
    <w:rsid w:val="00A913C8"/>
    <w:rsid w:val="00A9156C"/>
    <w:rsid w:val="00A927FF"/>
    <w:rsid w:val="00A93343"/>
    <w:rsid w:val="00A93C3F"/>
    <w:rsid w:val="00A941CB"/>
    <w:rsid w:val="00A96026"/>
    <w:rsid w:val="00AA0DAC"/>
    <w:rsid w:val="00AA1C86"/>
    <w:rsid w:val="00AA3050"/>
    <w:rsid w:val="00AA4BBE"/>
    <w:rsid w:val="00AA75AE"/>
    <w:rsid w:val="00AB4167"/>
    <w:rsid w:val="00AB5FBB"/>
    <w:rsid w:val="00AB795A"/>
    <w:rsid w:val="00AB7DEC"/>
    <w:rsid w:val="00AD018E"/>
    <w:rsid w:val="00AD06C0"/>
    <w:rsid w:val="00AD1EA4"/>
    <w:rsid w:val="00AD1FF1"/>
    <w:rsid w:val="00AD2C32"/>
    <w:rsid w:val="00AD4C60"/>
    <w:rsid w:val="00AD771E"/>
    <w:rsid w:val="00AD7ABE"/>
    <w:rsid w:val="00AE4F6C"/>
    <w:rsid w:val="00AE5167"/>
    <w:rsid w:val="00AE7ECB"/>
    <w:rsid w:val="00AF291C"/>
    <w:rsid w:val="00AF4696"/>
    <w:rsid w:val="00AF671B"/>
    <w:rsid w:val="00AF71AF"/>
    <w:rsid w:val="00B00745"/>
    <w:rsid w:val="00B03857"/>
    <w:rsid w:val="00B101CD"/>
    <w:rsid w:val="00B110CE"/>
    <w:rsid w:val="00B12D15"/>
    <w:rsid w:val="00B130E8"/>
    <w:rsid w:val="00B14911"/>
    <w:rsid w:val="00B1698E"/>
    <w:rsid w:val="00B2040A"/>
    <w:rsid w:val="00B209ED"/>
    <w:rsid w:val="00B20B6B"/>
    <w:rsid w:val="00B21F4B"/>
    <w:rsid w:val="00B22434"/>
    <w:rsid w:val="00B2263A"/>
    <w:rsid w:val="00B258D4"/>
    <w:rsid w:val="00B269AC"/>
    <w:rsid w:val="00B279F2"/>
    <w:rsid w:val="00B302EC"/>
    <w:rsid w:val="00B31502"/>
    <w:rsid w:val="00B3280E"/>
    <w:rsid w:val="00B333C7"/>
    <w:rsid w:val="00B33C8C"/>
    <w:rsid w:val="00B345D5"/>
    <w:rsid w:val="00B36C73"/>
    <w:rsid w:val="00B36CF8"/>
    <w:rsid w:val="00B400D1"/>
    <w:rsid w:val="00B430E6"/>
    <w:rsid w:val="00B47CFA"/>
    <w:rsid w:val="00B51324"/>
    <w:rsid w:val="00B55A43"/>
    <w:rsid w:val="00B57391"/>
    <w:rsid w:val="00B577D3"/>
    <w:rsid w:val="00B57EA6"/>
    <w:rsid w:val="00B6263B"/>
    <w:rsid w:val="00B65982"/>
    <w:rsid w:val="00B66046"/>
    <w:rsid w:val="00B74043"/>
    <w:rsid w:val="00B76662"/>
    <w:rsid w:val="00B7797D"/>
    <w:rsid w:val="00B80B83"/>
    <w:rsid w:val="00B82638"/>
    <w:rsid w:val="00B85ACB"/>
    <w:rsid w:val="00B86A0F"/>
    <w:rsid w:val="00B86A37"/>
    <w:rsid w:val="00B93454"/>
    <w:rsid w:val="00BA21EE"/>
    <w:rsid w:val="00BA3D70"/>
    <w:rsid w:val="00BB48D5"/>
    <w:rsid w:val="00BC66DF"/>
    <w:rsid w:val="00BD339E"/>
    <w:rsid w:val="00BD3EC2"/>
    <w:rsid w:val="00BD7DB8"/>
    <w:rsid w:val="00BE09F1"/>
    <w:rsid w:val="00BF3CAA"/>
    <w:rsid w:val="00BF4B1B"/>
    <w:rsid w:val="00C01715"/>
    <w:rsid w:val="00C01878"/>
    <w:rsid w:val="00C0215B"/>
    <w:rsid w:val="00C05F74"/>
    <w:rsid w:val="00C06F24"/>
    <w:rsid w:val="00C07186"/>
    <w:rsid w:val="00C10B6C"/>
    <w:rsid w:val="00C11906"/>
    <w:rsid w:val="00C12426"/>
    <w:rsid w:val="00C12870"/>
    <w:rsid w:val="00C175AA"/>
    <w:rsid w:val="00C21789"/>
    <w:rsid w:val="00C22400"/>
    <w:rsid w:val="00C23702"/>
    <w:rsid w:val="00C25C51"/>
    <w:rsid w:val="00C27237"/>
    <w:rsid w:val="00C27675"/>
    <w:rsid w:val="00C32FE9"/>
    <w:rsid w:val="00C40F61"/>
    <w:rsid w:val="00C414AD"/>
    <w:rsid w:val="00C416BE"/>
    <w:rsid w:val="00C42B3A"/>
    <w:rsid w:val="00C4482A"/>
    <w:rsid w:val="00C44E7B"/>
    <w:rsid w:val="00C50DDC"/>
    <w:rsid w:val="00C53474"/>
    <w:rsid w:val="00C550E6"/>
    <w:rsid w:val="00C66EC6"/>
    <w:rsid w:val="00C71149"/>
    <w:rsid w:val="00C73CDC"/>
    <w:rsid w:val="00C74388"/>
    <w:rsid w:val="00C746C7"/>
    <w:rsid w:val="00C76B48"/>
    <w:rsid w:val="00C8759D"/>
    <w:rsid w:val="00C8785A"/>
    <w:rsid w:val="00C90224"/>
    <w:rsid w:val="00C90E4F"/>
    <w:rsid w:val="00C94D1B"/>
    <w:rsid w:val="00C952D0"/>
    <w:rsid w:val="00CA280E"/>
    <w:rsid w:val="00CA2A43"/>
    <w:rsid w:val="00CA34DD"/>
    <w:rsid w:val="00CA7AA6"/>
    <w:rsid w:val="00CB072C"/>
    <w:rsid w:val="00CB1521"/>
    <w:rsid w:val="00CB19C7"/>
    <w:rsid w:val="00CB3353"/>
    <w:rsid w:val="00CB68A6"/>
    <w:rsid w:val="00CC2B97"/>
    <w:rsid w:val="00CC3386"/>
    <w:rsid w:val="00CC37E6"/>
    <w:rsid w:val="00CC436B"/>
    <w:rsid w:val="00CC61B6"/>
    <w:rsid w:val="00CD0D3A"/>
    <w:rsid w:val="00CD4313"/>
    <w:rsid w:val="00CD6A06"/>
    <w:rsid w:val="00CE1A62"/>
    <w:rsid w:val="00CE5DD3"/>
    <w:rsid w:val="00CE64DA"/>
    <w:rsid w:val="00CF31CA"/>
    <w:rsid w:val="00D02944"/>
    <w:rsid w:val="00D04382"/>
    <w:rsid w:val="00D10428"/>
    <w:rsid w:val="00D1207E"/>
    <w:rsid w:val="00D12AD8"/>
    <w:rsid w:val="00D15755"/>
    <w:rsid w:val="00D1754E"/>
    <w:rsid w:val="00D208E6"/>
    <w:rsid w:val="00D31984"/>
    <w:rsid w:val="00D3313C"/>
    <w:rsid w:val="00D33B62"/>
    <w:rsid w:val="00D42F14"/>
    <w:rsid w:val="00D45432"/>
    <w:rsid w:val="00D462FC"/>
    <w:rsid w:val="00D50AB9"/>
    <w:rsid w:val="00D54541"/>
    <w:rsid w:val="00D54631"/>
    <w:rsid w:val="00D54856"/>
    <w:rsid w:val="00D548E6"/>
    <w:rsid w:val="00D61669"/>
    <w:rsid w:val="00D7161B"/>
    <w:rsid w:val="00D72D6C"/>
    <w:rsid w:val="00D73D54"/>
    <w:rsid w:val="00D7547A"/>
    <w:rsid w:val="00D75EB1"/>
    <w:rsid w:val="00D76B1D"/>
    <w:rsid w:val="00D80318"/>
    <w:rsid w:val="00D83877"/>
    <w:rsid w:val="00D931A9"/>
    <w:rsid w:val="00DA1ECC"/>
    <w:rsid w:val="00DB20DA"/>
    <w:rsid w:val="00DB21AD"/>
    <w:rsid w:val="00DB3F62"/>
    <w:rsid w:val="00DB62DA"/>
    <w:rsid w:val="00DD53EE"/>
    <w:rsid w:val="00DD70AE"/>
    <w:rsid w:val="00DE3304"/>
    <w:rsid w:val="00DE5805"/>
    <w:rsid w:val="00DF08CA"/>
    <w:rsid w:val="00DF15DF"/>
    <w:rsid w:val="00DF1F93"/>
    <w:rsid w:val="00DF2627"/>
    <w:rsid w:val="00DF3232"/>
    <w:rsid w:val="00E0666F"/>
    <w:rsid w:val="00E1356D"/>
    <w:rsid w:val="00E147CC"/>
    <w:rsid w:val="00E15DB6"/>
    <w:rsid w:val="00E167EF"/>
    <w:rsid w:val="00E17590"/>
    <w:rsid w:val="00E178D9"/>
    <w:rsid w:val="00E23BE9"/>
    <w:rsid w:val="00E319CE"/>
    <w:rsid w:val="00E33597"/>
    <w:rsid w:val="00E40A54"/>
    <w:rsid w:val="00E42B72"/>
    <w:rsid w:val="00E44381"/>
    <w:rsid w:val="00E45788"/>
    <w:rsid w:val="00E513EC"/>
    <w:rsid w:val="00E52F6F"/>
    <w:rsid w:val="00E53296"/>
    <w:rsid w:val="00E55DE4"/>
    <w:rsid w:val="00E569F9"/>
    <w:rsid w:val="00E57E39"/>
    <w:rsid w:val="00E61054"/>
    <w:rsid w:val="00E640AB"/>
    <w:rsid w:val="00E646F2"/>
    <w:rsid w:val="00E66FE3"/>
    <w:rsid w:val="00E72117"/>
    <w:rsid w:val="00E77611"/>
    <w:rsid w:val="00E834B8"/>
    <w:rsid w:val="00E8404F"/>
    <w:rsid w:val="00E8576B"/>
    <w:rsid w:val="00E859CE"/>
    <w:rsid w:val="00E86256"/>
    <w:rsid w:val="00E934F7"/>
    <w:rsid w:val="00E95494"/>
    <w:rsid w:val="00EA2C26"/>
    <w:rsid w:val="00EA3B09"/>
    <w:rsid w:val="00EA3E81"/>
    <w:rsid w:val="00EA4126"/>
    <w:rsid w:val="00EA441B"/>
    <w:rsid w:val="00EA672D"/>
    <w:rsid w:val="00EB01A6"/>
    <w:rsid w:val="00EB0532"/>
    <w:rsid w:val="00EB0B35"/>
    <w:rsid w:val="00EB26D4"/>
    <w:rsid w:val="00EB63AA"/>
    <w:rsid w:val="00EC1240"/>
    <w:rsid w:val="00EC4749"/>
    <w:rsid w:val="00EC4FFD"/>
    <w:rsid w:val="00ED0DBD"/>
    <w:rsid w:val="00ED6BFC"/>
    <w:rsid w:val="00ED7744"/>
    <w:rsid w:val="00EE1988"/>
    <w:rsid w:val="00EE4644"/>
    <w:rsid w:val="00EE7F2F"/>
    <w:rsid w:val="00EF2EAC"/>
    <w:rsid w:val="00EF4D09"/>
    <w:rsid w:val="00EF52AB"/>
    <w:rsid w:val="00F0024D"/>
    <w:rsid w:val="00F01153"/>
    <w:rsid w:val="00F02BC7"/>
    <w:rsid w:val="00F0518C"/>
    <w:rsid w:val="00F10AD2"/>
    <w:rsid w:val="00F117E4"/>
    <w:rsid w:val="00F15462"/>
    <w:rsid w:val="00F17E2B"/>
    <w:rsid w:val="00F20263"/>
    <w:rsid w:val="00F2037E"/>
    <w:rsid w:val="00F20D1D"/>
    <w:rsid w:val="00F2671B"/>
    <w:rsid w:val="00F269D6"/>
    <w:rsid w:val="00F26F59"/>
    <w:rsid w:val="00F27F24"/>
    <w:rsid w:val="00F33E71"/>
    <w:rsid w:val="00F417FD"/>
    <w:rsid w:val="00F53FC3"/>
    <w:rsid w:val="00F54C3C"/>
    <w:rsid w:val="00F55109"/>
    <w:rsid w:val="00F57733"/>
    <w:rsid w:val="00F63C93"/>
    <w:rsid w:val="00F645D7"/>
    <w:rsid w:val="00F65B58"/>
    <w:rsid w:val="00F803FC"/>
    <w:rsid w:val="00F81C16"/>
    <w:rsid w:val="00F856FA"/>
    <w:rsid w:val="00F85BE6"/>
    <w:rsid w:val="00F869CE"/>
    <w:rsid w:val="00F9143F"/>
    <w:rsid w:val="00F9254D"/>
    <w:rsid w:val="00F94131"/>
    <w:rsid w:val="00F96FC8"/>
    <w:rsid w:val="00FA1960"/>
    <w:rsid w:val="00FA304C"/>
    <w:rsid w:val="00FA750F"/>
    <w:rsid w:val="00FB439E"/>
    <w:rsid w:val="00FC1097"/>
    <w:rsid w:val="00FC17C4"/>
    <w:rsid w:val="00FC23C8"/>
    <w:rsid w:val="00FC2870"/>
    <w:rsid w:val="00FC325D"/>
    <w:rsid w:val="00FD130B"/>
    <w:rsid w:val="00FD388E"/>
    <w:rsid w:val="00FD517D"/>
    <w:rsid w:val="00FD5356"/>
    <w:rsid w:val="00FE117F"/>
    <w:rsid w:val="00FE162B"/>
    <w:rsid w:val="00FE4A24"/>
    <w:rsid w:val="00FE4A6C"/>
    <w:rsid w:val="00FE5307"/>
    <w:rsid w:val="00FE6134"/>
    <w:rsid w:val="00FE70AE"/>
    <w:rsid w:val="00FF134E"/>
    <w:rsid w:val="00FF4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  <o:rules v:ext="edit">
        <o:r id="V:Rule6" type="connector" idref="#AutoShape 43"/>
        <o:r id="V:Rule7" type="connector" idref="#AutoShape 45"/>
        <o:r id="V:Rule8" type="connector" idref="#AutoShape 48"/>
        <o:r id="V:Rule9" type="connector" idref="#AutoShape 44"/>
        <o:r id="V:Rule10" type="connector" idref="#AutoShape 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AE"/>
    <w:pPr>
      <w:spacing w:after="200" w:line="276" w:lineRule="auto"/>
      <w:ind w:firstLine="720"/>
      <w:jc w:val="left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61D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C761D"/>
    <w:rPr>
      <w:rFonts w:ascii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7C761D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C761D"/>
    <w:rPr>
      <w:rFonts w:ascii="TH SarabunPSK" w:hAnsi="TH SarabunPSK" w:cs="Angsan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AA75AE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6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669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4F3DED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86A0F"/>
    <w:rPr>
      <w:color w:val="0000FF" w:themeColor="hyperlink"/>
      <w:u w:val="single"/>
    </w:rPr>
  </w:style>
  <w:style w:type="table" w:customStyle="1" w:styleId="GridTable1Light-Accent61">
    <w:name w:val="Grid Table 1 Light - Accent 61"/>
    <w:basedOn w:val="TableNormal"/>
    <w:uiPriority w:val="46"/>
    <w:rsid w:val="002B7F10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B7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F10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F10"/>
    <w:rPr>
      <w:rFonts w:ascii="TH SarabunPSK" w:hAnsi="TH SarabunPSK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F10"/>
    <w:rPr>
      <w:rFonts w:ascii="TH SarabunPSK" w:hAnsi="TH SarabunPSK" w:cs="Angsana New"/>
      <w:b/>
      <w:bCs/>
      <w:sz w:val="20"/>
      <w:szCs w:val="25"/>
    </w:rPr>
  </w:style>
  <w:style w:type="table" w:styleId="MediumShading1-Accent3">
    <w:name w:val="Medium Shading 1 Accent 3"/>
    <w:basedOn w:val="TableNormal"/>
    <w:uiPriority w:val="63"/>
    <w:rsid w:val="00830C6D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830C6D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Shading-Accent3">
    <w:name w:val="Light Shading Accent 3"/>
    <w:basedOn w:val="TableNormal"/>
    <w:uiPriority w:val="60"/>
    <w:rsid w:val="006D0228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a">
    <w:name w:val="ไทยสารบัญ"/>
    <w:basedOn w:val="Normal"/>
    <w:link w:val="Char"/>
    <w:qFormat/>
    <w:rsid w:val="00754AF9"/>
    <w:pPr>
      <w:spacing w:after="160"/>
      <w:ind w:firstLine="0"/>
      <w:contextualSpacing/>
    </w:pPr>
  </w:style>
  <w:style w:type="character" w:customStyle="1" w:styleId="Char">
    <w:name w:val="ไทยสารบัญ Char"/>
    <w:basedOn w:val="DefaultParagraphFont"/>
    <w:link w:val="a"/>
    <w:rsid w:val="00754AF9"/>
    <w:rPr>
      <w:rFonts w:ascii="TH SarabunPSK" w:hAnsi="TH SarabunPSK" w:cs="TH SarabunPSK"/>
      <w:sz w:val="32"/>
      <w:szCs w:val="32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755463"/>
    <w:rPr>
      <w:color w:val="605E5C"/>
      <w:shd w:val="clear" w:color="auto" w:fill="E1DFDD"/>
    </w:rPr>
  </w:style>
  <w:style w:type="table" w:customStyle="1" w:styleId="4-51">
    <w:name w:val="ตารางที่มีเส้น 4 - เน้น 51"/>
    <w:basedOn w:val="TableNormal"/>
    <w:uiPriority w:val="49"/>
    <w:rsid w:val="00B22434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F0E6E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480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5976">
          <w:marLeft w:val="-172"/>
          <w:marRight w:val="-1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8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9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72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11080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49473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727624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12361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792521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82284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848821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799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5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519065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19310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710994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64326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55072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68200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224535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192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7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91299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67858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16910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96543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6906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99887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2923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3079ED"/>
                                            <w:left w:val="single" w:sz="4" w:space="0" w:color="3079ED"/>
                                            <w:bottom w:val="single" w:sz="4" w:space="0" w:color="3079ED"/>
                                            <w:right w:val="single" w:sz="4" w:space="0" w:color="3079E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027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0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905966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63094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4747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89647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765409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203299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22419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877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55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54154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89701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216043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13058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080920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70008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360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28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2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84740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29297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098220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49004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459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758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45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24514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83908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00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none" w:sz="0" w:space="0" w:color="auto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94434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37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72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07876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52240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93146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76418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316334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31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8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249126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43112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87683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59207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8747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162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8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97397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28280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33170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41200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90267">
                                          <w:marLeft w:val="55"/>
                                          <w:marRight w:val="55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74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00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7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4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2197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02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87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09222">
          <w:marLeft w:val="5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ietsci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922BC-1E75-4057-97A7-438FE41D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13</Pages>
  <Words>2616</Words>
  <Characters>14912</Characters>
  <Application>Microsoft Office Word</Application>
  <DocSecurity>0</DocSecurity>
  <Lines>124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OEM by Supreme Distribution</Company>
  <LinksUpToDate>false</LinksUpToDate>
  <CharactersWithSpaces>17494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ictwebmaster</dc:creator>
  <cp:lastModifiedBy>Admin</cp:lastModifiedBy>
  <cp:revision>78</cp:revision>
  <cp:lastPrinted>2024-05-17T08:24:00Z</cp:lastPrinted>
  <dcterms:created xsi:type="dcterms:W3CDTF">2021-07-05T02:20:00Z</dcterms:created>
  <dcterms:modified xsi:type="dcterms:W3CDTF">2024-05-24T01:45:00Z</dcterms:modified>
</cp:coreProperties>
</file>